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0A" w:rsidRPr="00B3424B" w:rsidRDefault="00A204A7" w:rsidP="004D0F0A">
      <w:pPr>
        <w:jc w:val="center"/>
        <w:rPr>
          <w:rFonts w:ascii="Cambria" w:hAnsi="Cambria" w:cs="Times New Roman"/>
          <w:b/>
          <w:sz w:val="36"/>
          <w:szCs w:val="36"/>
        </w:rPr>
      </w:pPr>
      <w:r>
        <w:rPr>
          <w:rFonts w:ascii="Cambria" w:hAnsi="Cambria" w:cs="Times New Roman"/>
          <w:b/>
          <w:sz w:val="36"/>
          <w:szCs w:val="36"/>
        </w:rPr>
        <w:t xml:space="preserve">Mahatma </w:t>
      </w:r>
      <w:r w:rsidR="004D0F0A" w:rsidRPr="00B3424B">
        <w:rPr>
          <w:rFonts w:ascii="Cambria" w:hAnsi="Cambria" w:cs="Times New Roman"/>
          <w:b/>
          <w:sz w:val="36"/>
          <w:szCs w:val="36"/>
        </w:rPr>
        <w:t>Gandhi University, Kottayam</w:t>
      </w:r>
    </w:p>
    <w:p w:rsidR="004D0F0A" w:rsidRPr="00B3424B" w:rsidRDefault="004D0F0A" w:rsidP="004D0F0A">
      <w:pPr>
        <w:jc w:val="center"/>
        <w:rPr>
          <w:rFonts w:ascii="Cambria" w:hAnsi="Cambria" w:cs="Times New Roman"/>
          <w:b/>
          <w:sz w:val="36"/>
          <w:szCs w:val="36"/>
        </w:rPr>
      </w:pPr>
      <w:r w:rsidRPr="00B3424B">
        <w:rPr>
          <w:rFonts w:ascii="Cambria" w:hAnsi="Cambria" w:cs="Times New Roman"/>
          <w:b/>
          <w:sz w:val="36"/>
          <w:szCs w:val="36"/>
        </w:rPr>
        <w:t>Faculty Profile</w:t>
      </w:r>
    </w:p>
    <w:p w:rsidR="004D0F0A" w:rsidRPr="00B3424B" w:rsidRDefault="00ED064F" w:rsidP="004D0F0A">
      <w:pPr>
        <w:jc w:val="center"/>
        <w:rPr>
          <w:rFonts w:ascii="Cambria" w:hAnsi="Cambria"/>
        </w:rPr>
      </w:pPr>
      <w:r>
        <w:rPr>
          <w:rFonts w:ascii="Cambria" w:hAnsi="Cambria"/>
          <w:noProof/>
          <w:lang w:val="en-IN" w:eastAsia="en-IN"/>
        </w:rPr>
        <w:drawing>
          <wp:inline distT="0" distB="0" distL="0" distR="0">
            <wp:extent cx="1676400" cy="1752600"/>
            <wp:effectExtent l="19050" t="0" r="0" b="0"/>
            <wp:docPr id="1" name="Picture 3" descr="E:\PER\photo-profes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R\photo-professional.jpg"/>
                    <pic:cNvPicPr>
                      <a:picLocks noChangeAspect="1" noChangeArrowheads="1"/>
                    </pic:cNvPicPr>
                  </pic:nvPicPr>
                  <pic:blipFill>
                    <a:blip r:embed="rId5"/>
                    <a:srcRect/>
                    <a:stretch>
                      <a:fillRect/>
                    </a:stretch>
                  </pic:blipFill>
                  <pic:spPr bwMode="auto">
                    <a:xfrm>
                      <a:off x="0" y="0"/>
                      <a:ext cx="1676400" cy="1752600"/>
                    </a:xfrm>
                    <a:prstGeom prst="rect">
                      <a:avLst/>
                    </a:prstGeom>
                    <a:noFill/>
                    <a:ln w="9525">
                      <a:noFill/>
                      <a:miter lim="800000"/>
                      <a:headEnd/>
                      <a:tailEnd/>
                    </a:ln>
                  </pic:spPr>
                </pic:pic>
              </a:graphicData>
            </a:graphic>
          </wp:inline>
        </w:drawing>
      </w:r>
    </w:p>
    <w:p w:rsidR="004D0F0A" w:rsidRPr="00B3424B" w:rsidRDefault="004D0F0A" w:rsidP="00B3424B">
      <w:pPr>
        <w:pStyle w:val="ListParagraph"/>
        <w:numPr>
          <w:ilvl w:val="0"/>
          <w:numId w:val="3"/>
        </w:numPr>
        <w:spacing w:after="200" w:line="276" w:lineRule="auto"/>
        <w:jc w:val="left"/>
        <w:rPr>
          <w:rFonts w:ascii="Cambria" w:hAnsi="Cambria"/>
        </w:rPr>
      </w:pPr>
      <w:r w:rsidRPr="00A204A7">
        <w:rPr>
          <w:rFonts w:ascii="Cambria" w:hAnsi="Cambria"/>
          <w:b/>
          <w:bCs/>
        </w:rPr>
        <w:t xml:space="preserve">Name </w:t>
      </w:r>
      <w:r w:rsidRPr="00B3424B">
        <w:rPr>
          <w:rFonts w:ascii="Cambria" w:hAnsi="Cambria"/>
        </w:rPr>
        <w:t xml:space="preserve">                                              </w:t>
      </w:r>
      <w:r w:rsidR="00B3424B">
        <w:rPr>
          <w:rFonts w:ascii="Cambria" w:hAnsi="Cambria"/>
        </w:rPr>
        <w:t xml:space="preserve">      </w:t>
      </w:r>
      <w:r w:rsidR="003743F2">
        <w:rPr>
          <w:rFonts w:ascii="Cambria" w:hAnsi="Cambria"/>
        </w:rPr>
        <w:t xml:space="preserve">     </w:t>
      </w:r>
      <w:r w:rsidRPr="00B3424B">
        <w:rPr>
          <w:rFonts w:ascii="Cambria" w:hAnsi="Cambria"/>
        </w:rPr>
        <w:t xml:space="preserve">Dr. </w:t>
      </w:r>
      <w:proofErr w:type="spellStart"/>
      <w:r w:rsidRPr="00B3424B">
        <w:rPr>
          <w:rFonts w:ascii="Cambria" w:hAnsi="Cambria"/>
        </w:rPr>
        <w:t>Sajimon</w:t>
      </w:r>
      <w:proofErr w:type="spellEnd"/>
      <w:r w:rsidRPr="00B3424B">
        <w:rPr>
          <w:rFonts w:ascii="Cambria" w:hAnsi="Cambria"/>
        </w:rPr>
        <w:t xml:space="preserve"> Abraham M.C.A,</w:t>
      </w:r>
      <w:r w:rsidR="00B3424B" w:rsidRPr="00B3424B">
        <w:rPr>
          <w:rFonts w:ascii="Cambria" w:hAnsi="Cambria"/>
        </w:rPr>
        <w:t xml:space="preserve"> </w:t>
      </w:r>
      <w:proofErr w:type="spellStart"/>
      <w:r w:rsidRPr="00B3424B">
        <w:rPr>
          <w:rFonts w:ascii="Cambria" w:hAnsi="Cambria"/>
        </w:rPr>
        <w:t>M.Sc</w:t>
      </w:r>
      <w:proofErr w:type="spellEnd"/>
      <w:r w:rsidR="00B3424B" w:rsidRPr="00B3424B">
        <w:rPr>
          <w:rFonts w:ascii="Cambria" w:hAnsi="Cambria"/>
        </w:rPr>
        <w:t xml:space="preserve"> </w:t>
      </w:r>
      <w:r w:rsidRPr="00B3424B">
        <w:rPr>
          <w:rFonts w:ascii="Cambria" w:hAnsi="Cambria"/>
        </w:rPr>
        <w:t xml:space="preserve">(Maths), M.B.A, </w:t>
      </w:r>
    </w:p>
    <w:p w:rsidR="004D0F0A" w:rsidRPr="00B3424B" w:rsidRDefault="00B3424B" w:rsidP="00B3424B">
      <w:pPr>
        <w:pStyle w:val="ListParagraph"/>
        <w:spacing w:line="276" w:lineRule="auto"/>
        <w:ind w:left="3600"/>
        <w:rPr>
          <w:rFonts w:ascii="Cambria" w:hAnsi="Cambria"/>
        </w:rPr>
      </w:pPr>
      <w:r w:rsidRPr="00B3424B">
        <w:rPr>
          <w:rFonts w:ascii="Cambria" w:hAnsi="Cambria"/>
        </w:rPr>
        <w:t xml:space="preserve">      </w:t>
      </w:r>
      <w:proofErr w:type="spellStart"/>
      <w:r w:rsidR="004D0F0A" w:rsidRPr="00B3424B">
        <w:rPr>
          <w:rFonts w:ascii="Cambria" w:hAnsi="Cambria"/>
        </w:rPr>
        <w:t>Ph.D</w:t>
      </w:r>
      <w:proofErr w:type="spellEnd"/>
      <w:r w:rsidRPr="00B3424B">
        <w:rPr>
          <w:rFonts w:ascii="Cambria" w:hAnsi="Cambria"/>
        </w:rPr>
        <w:t xml:space="preserve"> </w:t>
      </w:r>
      <w:r w:rsidR="004D0F0A" w:rsidRPr="00B3424B">
        <w:rPr>
          <w:rFonts w:ascii="Cambria" w:hAnsi="Cambria"/>
        </w:rPr>
        <w:t>(Computer Science)</w:t>
      </w:r>
    </w:p>
    <w:p w:rsidR="004D0F0A" w:rsidRPr="00B3424B" w:rsidRDefault="00B3424B" w:rsidP="00B3424B">
      <w:pPr>
        <w:pStyle w:val="ListParagraph"/>
        <w:spacing w:line="276" w:lineRule="auto"/>
        <w:ind w:left="3600"/>
        <w:rPr>
          <w:rFonts w:ascii="Cambria" w:hAnsi="Cambria"/>
        </w:rPr>
      </w:pPr>
      <w:r w:rsidRPr="00B3424B">
        <w:rPr>
          <w:rFonts w:ascii="Cambria" w:hAnsi="Cambria"/>
        </w:rPr>
        <w:t xml:space="preserve">      </w:t>
      </w:r>
      <w:proofErr w:type="gramStart"/>
      <w:r w:rsidR="00044DB9" w:rsidRPr="00B3424B">
        <w:rPr>
          <w:rFonts w:ascii="Cambria" w:hAnsi="Cambria"/>
        </w:rPr>
        <w:t>Email id :</w:t>
      </w:r>
      <w:proofErr w:type="gramEnd"/>
      <w:r w:rsidR="00F0224E">
        <w:fldChar w:fldCharType="begin"/>
      </w:r>
      <w:r w:rsidR="007B3CAA">
        <w:instrText>HYPERLINK "mailto:sajimabraham@rediffmail.com"</w:instrText>
      </w:r>
      <w:r w:rsidR="00F0224E">
        <w:fldChar w:fldCharType="separate"/>
      </w:r>
      <w:r w:rsidR="00044DB9" w:rsidRPr="00B3424B">
        <w:rPr>
          <w:rStyle w:val="Hyperlink"/>
          <w:rFonts w:ascii="Cambria" w:hAnsi="Cambria"/>
        </w:rPr>
        <w:t>sajimabraham@rediffmail.com</w:t>
      </w:r>
      <w:r w:rsidR="00F0224E">
        <w:fldChar w:fldCharType="end"/>
      </w:r>
    </w:p>
    <w:p w:rsidR="00044DB9" w:rsidRPr="00B3424B" w:rsidRDefault="00B3424B" w:rsidP="00B3424B">
      <w:pPr>
        <w:pStyle w:val="ListParagraph"/>
        <w:spacing w:line="276" w:lineRule="auto"/>
        <w:ind w:left="3600"/>
        <w:rPr>
          <w:rFonts w:ascii="Cambria" w:hAnsi="Cambria"/>
        </w:rPr>
      </w:pPr>
      <w:r w:rsidRPr="00B3424B">
        <w:rPr>
          <w:rFonts w:ascii="Cambria" w:hAnsi="Cambria"/>
        </w:rPr>
        <w:t xml:space="preserve">      </w:t>
      </w:r>
      <w:proofErr w:type="gramStart"/>
      <w:r w:rsidR="00044DB9" w:rsidRPr="00B3424B">
        <w:rPr>
          <w:rFonts w:ascii="Cambria" w:hAnsi="Cambria"/>
        </w:rPr>
        <w:t>Mobile :</w:t>
      </w:r>
      <w:proofErr w:type="gramEnd"/>
      <w:r w:rsidR="00044DB9" w:rsidRPr="00B3424B">
        <w:rPr>
          <w:rFonts w:ascii="Cambria" w:hAnsi="Cambria"/>
        </w:rPr>
        <w:t xml:space="preserve"> 9446224240</w:t>
      </w:r>
      <w:bookmarkStart w:id="0" w:name="_GoBack"/>
      <w:bookmarkEnd w:id="0"/>
    </w:p>
    <w:p w:rsidR="00B3424B" w:rsidRPr="00B3424B" w:rsidRDefault="00B3424B" w:rsidP="00B3424B">
      <w:pPr>
        <w:pStyle w:val="ListParagraph"/>
        <w:ind w:left="3600"/>
        <w:rPr>
          <w:rFonts w:ascii="Cambria" w:hAnsi="Cambria"/>
        </w:rPr>
      </w:pPr>
    </w:p>
    <w:p w:rsidR="004D0F0A" w:rsidRPr="00B3424B" w:rsidRDefault="00C16F49" w:rsidP="00B3424B">
      <w:pPr>
        <w:pStyle w:val="ListParagraph"/>
        <w:numPr>
          <w:ilvl w:val="0"/>
          <w:numId w:val="3"/>
        </w:numPr>
        <w:spacing w:after="200" w:line="276" w:lineRule="auto"/>
        <w:jc w:val="left"/>
        <w:rPr>
          <w:rFonts w:ascii="Cambria" w:hAnsi="Cambria"/>
        </w:rPr>
      </w:pPr>
      <w:r w:rsidRPr="00A204A7">
        <w:rPr>
          <w:rFonts w:ascii="Cambria" w:hAnsi="Cambria"/>
          <w:b/>
          <w:bCs/>
        </w:rPr>
        <w:t>Official  A</w:t>
      </w:r>
      <w:r w:rsidR="004D0F0A" w:rsidRPr="00A204A7">
        <w:rPr>
          <w:rFonts w:ascii="Cambria" w:hAnsi="Cambria"/>
          <w:b/>
          <w:bCs/>
        </w:rPr>
        <w:t>d</w:t>
      </w:r>
      <w:r w:rsidRPr="00A204A7">
        <w:rPr>
          <w:rFonts w:ascii="Cambria" w:hAnsi="Cambria"/>
          <w:b/>
          <w:bCs/>
        </w:rPr>
        <w:t>d</w:t>
      </w:r>
      <w:r w:rsidR="004D0F0A" w:rsidRPr="00A204A7">
        <w:rPr>
          <w:rFonts w:ascii="Cambria" w:hAnsi="Cambria"/>
          <w:b/>
          <w:bCs/>
        </w:rPr>
        <w:t>ress</w:t>
      </w:r>
      <w:r w:rsidR="004D0F0A" w:rsidRPr="00B3424B">
        <w:rPr>
          <w:rFonts w:ascii="Cambria" w:hAnsi="Cambria"/>
        </w:rPr>
        <w:t xml:space="preserve">                              </w:t>
      </w:r>
      <w:r w:rsidR="00A204A7">
        <w:rPr>
          <w:rFonts w:ascii="Cambria" w:hAnsi="Cambria"/>
        </w:rPr>
        <w:t xml:space="preserve"> </w:t>
      </w:r>
      <w:r w:rsidR="003743F2">
        <w:rPr>
          <w:rFonts w:ascii="Cambria" w:hAnsi="Cambria"/>
        </w:rPr>
        <w:t xml:space="preserve">       </w:t>
      </w:r>
      <w:r w:rsidR="00ED064F">
        <w:rPr>
          <w:rFonts w:ascii="Cambria" w:hAnsi="Cambria"/>
        </w:rPr>
        <w:t>Professor</w:t>
      </w:r>
      <w:r w:rsidR="004D0F0A" w:rsidRPr="00B3424B">
        <w:rPr>
          <w:rFonts w:ascii="Cambria" w:hAnsi="Cambria"/>
        </w:rPr>
        <w:t xml:space="preserve">  in Computer &amp; IT, </w:t>
      </w:r>
    </w:p>
    <w:p w:rsidR="004D0F0A" w:rsidRPr="00B3424B" w:rsidRDefault="004D0F0A" w:rsidP="00B3424B">
      <w:pPr>
        <w:pStyle w:val="ListParagraph"/>
        <w:spacing w:line="276" w:lineRule="auto"/>
        <w:rPr>
          <w:rFonts w:ascii="Cambria" w:hAnsi="Cambria"/>
        </w:rPr>
      </w:pPr>
      <w:r w:rsidRPr="00B3424B">
        <w:rPr>
          <w:rFonts w:ascii="Cambria" w:hAnsi="Cambria"/>
        </w:rPr>
        <w:t xml:space="preserve">                                                                 </w:t>
      </w:r>
      <w:r w:rsidR="003743F2">
        <w:rPr>
          <w:rFonts w:ascii="Cambria" w:hAnsi="Cambria"/>
        </w:rPr>
        <w:t xml:space="preserve">  </w:t>
      </w:r>
      <w:r w:rsidRPr="00B3424B">
        <w:rPr>
          <w:rFonts w:ascii="Cambria" w:hAnsi="Cambria"/>
        </w:rPr>
        <w:t>School of Management &amp;</w:t>
      </w:r>
      <w:r w:rsidR="00B3424B">
        <w:rPr>
          <w:rFonts w:ascii="Cambria" w:hAnsi="Cambria"/>
        </w:rPr>
        <w:t xml:space="preserve"> Business S</w:t>
      </w:r>
      <w:r w:rsidRPr="00B3424B">
        <w:rPr>
          <w:rFonts w:ascii="Cambria" w:hAnsi="Cambria"/>
        </w:rPr>
        <w:t>tudies,</w:t>
      </w:r>
    </w:p>
    <w:p w:rsidR="00B3424B" w:rsidRDefault="004D0F0A" w:rsidP="00B3424B">
      <w:pPr>
        <w:pStyle w:val="ListParagraph"/>
        <w:spacing w:line="276" w:lineRule="auto"/>
        <w:rPr>
          <w:rFonts w:ascii="Cambria" w:hAnsi="Cambria"/>
        </w:rPr>
      </w:pPr>
      <w:r w:rsidRPr="00B3424B">
        <w:rPr>
          <w:rFonts w:ascii="Cambria" w:hAnsi="Cambria"/>
        </w:rPr>
        <w:t xml:space="preserve">                                                                 </w:t>
      </w:r>
      <w:r w:rsidR="003743F2">
        <w:rPr>
          <w:rFonts w:ascii="Cambria" w:hAnsi="Cambria"/>
        </w:rPr>
        <w:t xml:space="preserve">  </w:t>
      </w:r>
      <w:r w:rsidRPr="00B3424B">
        <w:rPr>
          <w:rFonts w:ascii="Cambria" w:hAnsi="Cambria"/>
        </w:rPr>
        <w:t>M</w:t>
      </w:r>
      <w:r w:rsidR="00B3424B">
        <w:rPr>
          <w:rFonts w:ascii="Cambria" w:hAnsi="Cambria"/>
        </w:rPr>
        <w:t xml:space="preserve">ahatma </w:t>
      </w:r>
      <w:r w:rsidRPr="00B3424B">
        <w:rPr>
          <w:rFonts w:ascii="Cambria" w:hAnsi="Cambria"/>
        </w:rPr>
        <w:t>G</w:t>
      </w:r>
      <w:r w:rsidR="00B3424B">
        <w:rPr>
          <w:rFonts w:ascii="Cambria" w:hAnsi="Cambria"/>
        </w:rPr>
        <w:t>andhi</w:t>
      </w:r>
      <w:r w:rsidRPr="00B3424B">
        <w:rPr>
          <w:rFonts w:ascii="Cambria" w:hAnsi="Cambria"/>
        </w:rPr>
        <w:t xml:space="preserve"> University,</w:t>
      </w:r>
    </w:p>
    <w:p w:rsidR="004D0F0A" w:rsidRDefault="00B3424B" w:rsidP="00B3424B">
      <w:pPr>
        <w:pStyle w:val="ListParagraph"/>
        <w:spacing w:line="276" w:lineRule="auto"/>
        <w:ind w:left="2880" w:firstLine="720"/>
        <w:rPr>
          <w:rFonts w:ascii="Cambria" w:hAnsi="Cambria"/>
        </w:rPr>
      </w:pPr>
      <w:r>
        <w:rPr>
          <w:rFonts w:ascii="Cambria" w:hAnsi="Cambria"/>
        </w:rPr>
        <w:t xml:space="preserve">      </w:t>
      </w:r>
      <w:r w:rsidR="003743F2">
        <w:rPr>
          <w:rFonts w:ascii="Cambria" w:hAnsi="Cambria"/>
        </w:rPr>
        <w:t xml:space="preserve"> </w:t>
      </w:r>
      <w:r w:rsidR="004D0F0A" w:rsidRPr="00B3424B">
        <w:rPr>
          <w:rFonts w:ascii="Cambria" w:hAnsi="Cambria"/>
        </w:rPr>
        <w:t>Kottayam</w:t>
      </w:r>
      <w:r>
        <w:rPr>
          <w:rFonts w:ascii="Cambria" w:hAnsi="Cambria"/>
        </w:rPr>
        <w:t>, Kerala</w:t>
      </w:r>
    </w:p>
    <w:p w:rsidR="00B3424B" w:rsidRPr="00B3424B" w:rsidRDefault="00B3424B" w:rsidP="00B3424B">
      <w:pPr>
        <w:pStyle w:val="ListParagraph"/>
        <w:spacing w:line="276" w:lineRule="auto"/>
        <w:ind w:left="2880" w:firstLine="720"/>
        <w:rPr>
          <w:rFonts w:ascii="Cambria" w:hAnsi="Cambria"/>
        </w:rPr>
      </w:pPr>
    </w:p>
    <w:p w:rsidR="00B3424B" w:rsidRDefault="00C16F49" w:rsidP="003743F2">
      <w:pPr>
        <w:pStyle w:val="ListParagraph"/>
        <w:spacing w:line="276" w:lineRule="auto"/>
        <w:rPr>
          <w:rFonts w:ascii="Cambria" w:hAnsi="Cambria"/>
        </w:rPr>
      </w:pPr>
      <w:r w:rsidRPr="00B3424B">
        <w:rPr>
          <w:rFonts w:ascii="Cambria" w:hAnsi="Cambria"/>
        </w:rPr>
        <w:t xml:space="preserve">Additional Charge                            </w:t>
      </w:r>
      <w:r w:rsidR="00B3424B">
        <w:rPr>
          <w:rFonts w:ascii="Cambria" w:hAnsi="Cambria"/>
        </w:rPr>
        <w:t xml:space="preserve"> </w:t>
      </w:r>
      <w:r w:rsidRPr="00B3424B">
        <w:rPr>
          <w:rFonts w:ascii="Cambria" w:hAnsi="Cambria"/>
        </w:rPr>
        <w:t xml:space="preserve"> </w:t>
      </w:r>
      <w:r w:rsidR="003743F2">
        <w:rPr>
          <w:rFonts w:ascii="Cambria" w:hAnsi="Cambria"/>
        </w:rPr>
        <w:t xml:space="preserve">  </w:t>
      </w:r>
      <w:r w:rsidR="00B3424B" w:rsidRPr="00B3424B">
        <w:rPr>
          <w:rFonts w:ascii="Cambria" w:hAnsi="Cambria"/>
        </w:rPr>
        <w:t>Honorary Director</w:t>
      </w:r>
      <w:r w:rsidRPr="00B3424B">
        <w:rPr>
          <w:rFonts w:ascii="Cambria" w:hAnsi="Cambria"/>
        </w:rPr>
        <w:t xml:space="preserve">, </w:t>
      </w:r>
    </w:p>
    <w:p w:rsidR="00B3424B" w:rsidRDefault="00B3424B" w:rsidP="003743F2">
      <w:pPr>
        <w:pStyle w:val="ListParagraph"/>
        <w:spacing w:line="276" w:lineRule="auto"/>
        <w:ind w:left="3600"/>
        <w:jc w:val="left"/>
        <w:rPr>
          <w:rFonts w:ascii="Cambria" w:hAnsi="Cambria"/>
        </w:rPr>
      </w:pPr>
      <w:r>
        <w:rPr>
          <w:rFonts w:ascii="Cambria" w:hAnsi="Cambria"/>
        </w:rPr>
        <w:t xml:space="preserve">      </w:t>
      </w:r>
      <w:r w:rsidR="003743F2">
        <w:rPr>
          <w:rFonts w:ascii="Cambria" w:hAnsi="Cambria"/>
        </w:rPr>
        <w:t xml:space="preserve"> </w:t>
      </w:r>
      <w:r w:rsidR="00C16F49" w:rsidRPr="00B3424B">
        <w:rPr>
          <w:rFonts w:ascii="Cambria" w:hAnsi="Cambria"/>
        </w:rPr>
        <w:t>University</w:t>
      </w:r>
      <w:r>
        <w:rPr>
          <w:rFonts w:ascii="Cambria" w:hAnsi="Cambria"/>
        </w:rPr>
        <w:t xml:space="preserve"> </w:t>
      </w:r>
      <w:r w:rsidR="00C16F49" w:rsidRPr="00B3424B">
        <w:rPr>
          <w:rFonts w:ascii="Cambria" w:hAnsi="Cambria"/>
        </w:rPr>
        <w:t>Centre f</w:t>
      </w:r>
      <w:r>
        <w:rPr>
          <w:rFonts w:ascii="Cambria" w:hAnsi="Cambria"/>
        </w:rPr>
        <w:t xml:space="preserve">or International </w:t>
      </w:r>
      <w:r w:rsidR="00C16F49" w:rsidRPr="00B3424B">
        <w:rPr>
          <w:rFonts w:ascii="Cambria" w:hAnsi="Cambria"/>
        </w:rPr>
        <w:t>Co-operation</w:t>
      </w:r>
      <w:r>
        <w:rPr>
          <w:rFonts w:ascii="Cambria" w:hAnsi="Cambria"/>
        </w:rPr>
        <w:t xml:space="preserve"> </w:t>
      </w:r>
    </w:p>
    <w:p w:rsidR="00B3424B" w:rsidRDefault="00B3424B" w:rsidP="003743F2">
      <w:pPr>
        <w:pStyle w:val="ListParagraph"/>
        <w:spacing w:line="276" w:lineRule="auto"/>
        <w:ind w:left="3600"/>
        <w:rPr>
          <w:rFonts w:ascii="Cambria" w:hAnsi="Cambria"/>
        </w:rPr>
      </w:pPr>
      <w:r>
        <w:rPr>
          <w:rFonts w:ascii="Cambria" w:hAnsi="Cambria"/>
        </w:rPr>
        <w:t xml:space="preserve">      </w:t>
      </w:r>
      <w:r w:rsidR="003743F2">
        <w:rPr>
          <w:rFonts w:ascii="Cambria" w:hAnsi="Cambria"/>
        </w:rPr>
        <w:t xml:space="preserve"> </w:t>
      </w:r>
      <w:r w:rsidRPr="00B3424B">
        <w:rPr>
          <w:rFonts w:ascii="Cambria" w:hAnsi="Cambria"/>
        </w:rPr>
        <w:t>M</w:t>
      </w:r>
      <w:r>
        <w:rPr>
          <w:rFonts w:ascii="Cambria" w:hAnsi="Cambria"/>
        </w:rPr>
        <w:t xml:space="preserve">ahatma </w:t>
      </w:r>
      <w:r w:rsidRPr="00B3424B">
        <w:rPr>
          <w:rFonts w:ascii="Cambria" w:hAnsi="Cambria"/>
        </w:rPr>
        <w:t>G</w:t>
      </w:r>
      <w:r>
        <w:rPr>
          <w:rFonts w:ascii="Cambria" w:hAnsi="Cambria"/>
        </w:rPr>
        <w:t>andhi</w:t>
      </w:r>
      <w:r w:rsidRPr="00B3424B">
        <w:rPr>
          <w:rFonts w:ascii="Cambria" w:hAnsi="Cambria"/>
        </w:rPr>
        <w:t xml:space="preserve"> University,</w:t>
      </w:r>
      <w:r>
        <w:rPr>
          <w:rFonts w:ascii="Cambria" w:hAnsi="Cambria"/>
        </w:rPr>
        <w:t xml:space="preserve"> </w:t>
      </w:r>
    </w:p>
    <w:p w:rsidR="00B3424B" w:rsidRDefault="00B3424B" w:rsidP="003743F2">
      <w:pPr>
        <w:pStyle w:val="ListParagraph"/>
        <w:spacing w:line="276" w:lineRule="auto"/>
        <w:ind w:left="3600"/>
        <w:rPr>
          <w:rFonts w:ascii="Cambria" w:hAnsi="Cambria"/>
        </w:rPr>
      </w:pPr>
      <w:r>
        <w:rPr>
          <w:rFonts w:ascii="Cambria" w:hAnsi="Cambria"/>
        </w:rPr>
        <w:t xml:space="preserve">      </w:t>
      </w:r>
      <w:r w:rsidR="003743F2">
        <w:rPr>
          <w:rFonts w:ascii="Cambria" w:hAnsi="Cambria"/>
        </w:rPr>
        <w:t xml:space="preserve"> </w:t>
      </w:r>
      <w:r w:rsidRPr="00B3424B">
        <w:rPr>
          <w:rFonts w:ascii="Cambria" w:hAnsi="Cambria"/>
        </w:rPr>
        <w:t>Kottayam</w:t>
      </w:r>
      <w:r>
        <w:rPr>
          <w:rFonts w:ascii="Cambria" w:hAnsi="Cambria"/>
        </w:rPr>
        <w:t>, Kerala</w:t>
      </w:r>
    </w:p>
    <w:p w:rsidR="00C16F49" w:rsidRPr="00B3424B" w:rsidRDefault="00B3424B" w:rsidP="00B3424B">
      <w:pPr>
        <w:pStyle w:val="ListParagraph"/>
        <w:spacing w:line="276" w:lineRule="auto"/>
        <w:ind w:left="3600"/>
        <w:rPr>
          <w:rFonts w:ascii="Cambria" w:hAnsi="Cambria"/>
        </w:rPr>
      </w:pPr>
      <w:r w:rsidRPr="00B3424B">
        <w:rPr>
          <w:rFonts w:ascii="Cambria" w:hAnsi="Cambria"/>
        </w:rPr>
        <w:t xml:space="preserve">   </w:t>
      </w:r>
    </w:p>
    <w:p w:rsidR="004D0F0A" w:rsidRDefault="00B3424B" w:rsidP="003743F2">
      <w:pPr>
        <w:pStyle w:val="ListParagraph"/>
        <w:numPr>
          <w:ilvl w:val="0"/>
          <w:numId w:val="3"/>
        </w:numPr>
        <w:spacing w:line="276" w:lineRule="auto"/>
        <w:rPr>
          <w:rFonts w:ascii="Cambria" w:hAnsi="Cambria"/>
        </w:rPr>
      </w:pPr>
      <w:r w:rsidRPr="00A204A7">
        <w:rPr>
          <w:rFonts w:ascii="Cambria" w:hAnsi="Cambria"/>
          <w:b/>
          <w:bCs/>
        </w:rPr>
        <w:t xml:space="preserve">Research </w:t>
      </w:r>
      <w:proofErr w:type="spellStart"/>
      <w:r w:rsidRPr="00A204A7">
        <w:rPr>
          <w:rFonts w:ascii="Cambria" w:hAnsi="Cambria"/>
          <w:b/>
          <w:bCs/>
        </w:rPr>
        <w:t>Guide</w:t>
      </w:r>
      <w:r w:rsidR="004D0F0A" w:rsidRPr="00A204A7">
        <w:rPr>
          <w:rFonts w:ascii="Cambria" w:hAnsi="Cambria"/>
          <w:b/>
          <w:bCs/>
        </w:rPr>
        <w:t>ship</w:t>
      </w:r>
      <w:proofErr w:type="spellEnd"/>
      <w:r w:rsidR="004D0F0A" w:rsidRPr="00B3424B">
        <w:rPr>
          <w:rFonts w:ascii="Cambria" w:hAnsi="Cambria"/>
        </w:rPr>
        <w:t xml:space="preserve">                     </w:t>
      </w:r>
      <w:r w:rsidR="003743F2">
        <w:rPr>
          <w:rFonts w:ascii="Cambria" w:hAnsi="Cambria"/>
        </w:rPr>
        <w:t xml:space="preserve">     </w:t>
      </w:r>
      <w:r w:rsidR="00A204A7">
        <w:rPr>
          <w:rFonts w:ascii="Cambria" w:hAnsi="Cambria"/>
        </w:rPr>
        <w:t xml:space="preserve"> </w:t>
      </w:r>
      <w:r w:rsidR="003743F2">
        <w:rPr>
          <w:rFonts w:ascii="Cambria" w:hAnsi="Cambria"/>
        </w:rPr>
        <w:t xml:space="preserve">   </w:t>
      </w:r>
      <w:r w:rsidR="00685233">
        <w:rPr>
          <w:rFonts w:ascii="Cambria" w:hAnsi="Cambria"/>
        </w:rPr>
        <w:t xml:space="preserve">School of </w:t>
      </w:r>
      <w:r w:rsidR="004D0F0A" w:rsidRPr="00B3424B">
        <w:rPr>
          <w:rFonts w:ascii="Cambria" w:hAnsi="Cambria"/>
        </w:rPr>
        <w:t>Computer Science</w:t>
      </w:r>
      <w:r w:rsidR="00685233">
        <w:rPr>
          <w:rFonts w:ascii="Cambria" w:hAnsi="Cambria"/>
        </w:rPr>
        <w:t>s</w:t>
      </w:r>
      <w:r w:rsidR="004D0F0A" w:rsidRPr="00B3424B">
        <w:rPr>
          <w:rFonts w:ascii="Cambria" w:hAnsi="Cambria"/>
        </w:rPr>
        <w:t xml:space="preserve">, </w:t>
      </w:r>
    </w:p>
    <w:p w:rsidR="00B3424B" w:rsidRDefault="00B3424B" w:rsidP="003743F2">
      <w:pPr>
        <w:pStyle w:val="ListParagraph"/>
        <w:spacing w:line="276" w:lineRule="auto"/>
        <w:ind w:left="3600"/>
        <w:rPr>
          <w:rFonts w:ascii="Cambria" w:hAnsi="Cambria"/>
        </w:rPr>
      </w:pPr>
      <w:r>
        <w:rPr>
          <w:rFonts w:ascii="Cambria" w:hAnsi="Cambria"/>
        </w:rPr>
        <w:t xml:space="preserve">     </w:t>
      </w:r>
      <w:r w:rsidR="003743F2">
        <w:rPr>
          <w:rFonts w:ascii="Cambria" w:hAnsi="Cambria"/>
        </w:rPr>
        <w:t xml:space="preserve">  </w:t>
      </w:r>
      <w:r w:rsidRPr="00B3424B">
        <w:rPr>
          <w:rFonts w:ascii="Cambria" w:hAnsi="Cambria"/>
        </w:rPr>
        <w:t>M</w:t>
      </w:r>
      <w:r>
        <w:rPr>
          <w:rFonts w:ascii="Cambria" w:hAnsi="Cambria"/>
        </w:rPr>
        <w:t xml:space="preserve">ahatma </w:t>
      </w:r>
      <w:r w:rsidRPr="00B3424B">
        <w:rPr>
          <w:rFonts w:ascii="Cambria" w:hAnsi="Cambria"/>
        </w:rPr>
        <w:t>G</w:t>
      </w:r>
      <w:r>
        <w:rPr>
          <w:rFonts w:ascii="Cambria" w:hAnsi="Cambria"/>
        </w:rPr>
        <w:t>andhi</w:t>
      </w:r>
      <w:r w:rsidRPr="00B3424B">
        <w:rPr>
          <w:rFonts w:ascii="Cambria" w:hAnsi="Cambria"/>
        </w:rPr>
        <w:t xml:space="preserve"> University,</w:t>
      </w:r>
      <w:r>
        <w:rPr>
          <w:rFonts w:ascii="Cambria" w:hAnsi="Cambria"/>
        </w:rPr>
        <w:t xml:space="preserve"> </w:t>
      </w:r>
    </w:p>
    <w:p w:rsidR="00B3424B" w:rsidRDefault="00B3424B" w:rsidP="003743F2">
      <w:pPr>
        <w:pStyle w:val="ListParagraph"/>
        <w:spacing w:line="276" w:lineRule="auto"/>
        <w:ind w:left="3600"/>
        <w:rPr>
          <w:rFonts w:ascii="Cambria" w:hAnsi="Cambria"/>
        </w:rPr>
      </w:pPr>
      <w:r>
        <w:rPr>
          <w:rFonts w:ascii="Cambria" w:hAnsi="Cambria"/>
        </w:rPr>
        <w:t xml:space="preserve">     </w:t>
      </w:r>
      <w:r w:rsidR="003743F2">
        <w:rPr>
          <w:rFonts w:ascii="Cambria" w:hAnsi="Cambria"/>
        </w:rPr>
        <w:t xml:space="preserve">  </w:t>
      </w:r>
      <w:r w:rsidRPr="00B3424B">
        <w:rPr>
          <w:rFonts w:ascii="Cambria" w:hAnsi="Cambria"/>
        </w:rPr>
        <w:t>Kottayam</w:t>
      </w:r>
      <w:r>
        <w:rPr>
          <w:rFonts w:ascii="Cambria" w:hAnsi="Cambria"/>
        </w:rPr>
        <w:t>, Kerala</w:t>
      </w:r>
    </w:p>
    <w:p w:rsidR="00793272" w:rsidRPr="00793272" w:rsidRDefault="00793272" w:rsidP="00793272">
      <w:pPr>
        <w:pStyle w:val="ListParagraph"/>
        <w:numPr>
          <w:ilvl w:val="0"/>
          <w:numId w:val="3"/>
        </w:numPr>
        <w:rPr>
          <w:rFonts w:ascii="Cambria" w:hAnsi="Cambria"/>
        </w:rPr>
      </w:pPr>
      <w:r>
        <w:rPr>
          <w:rFonts w:ascii="Cambria" w:hAnsi="Cambria"/>
        </w:rPr>
        <w:t xml:space="preserve">Number of </w:t>
      </w:r>
      <w:proofErr w:type="spellStart"/>
      <w:r>
        <w:rPr>
          <w:rFonts w:ascii="Cambria" w:hAnsi="Cambria"/>
        </w:rPr>
        <w:t>Ph.D</w:t>
      </w:r>
      <w:proofErr w:type="spellEnd"/>
      <w:r>
        <w:rPr>
          <w:rFonts w:ascii="Cambria" w:hAnsi="Cambria"/>
        </w:rPr>
        <w:t xml:space="preserve"> Produced                     6</w:t>
      </w:r>
      <w:r w:rsidR="009F7E6E">
        <w:rPr>
          <w:rFonts w:ascii="Cambria" w:hAnsi="Cambria"/>
        </w:rPr>
        <w:t xml:space="preserve">,  9 scholars perusing </w:t>
      </w:r>
      <w:proofErr w:type="spellStart"/>
      <w:r w:rsidR="009F7E6E">
        <w:rPr>
          <w:rFonts w:ascii="Cambria" w:hAnsi="Cambria"/>
        </w:rPr>
        <w:t>Ph.D</w:t>
      </w:r>
      <w:proofErr w:type="spellEnd"/>
    </w:p>
    <w:p w:rsidR="00B3424B" w:rsidRPr="00B3424B" w:rsidRDefault="00B3424B" w:rsidP="00B3424B">
      <w:pPr>
        <w:pStyle w:val="ListParagraph"/>
        <w:ind w:left="3600"/>
        <w:rPr>
          <w:rFonts w:ascii="Cambria" w:hAnsi="Cambria"/>
        </w:rPr>
      </w:pPr>
    </w:p>
    <w:p w:rsidR="00B3424B" w:rsidRPr="00B3424B" w:rsidRDefault="004D0F0A" w:rsidP="00B3424B">
      <w:pPr>
        <w:pStyle w:val="ListParagraph"/>
        <w:numPr>
          <w:ilvl w:val="0"/>
          <w:numId w:val="3"/>
        </w:numPr>
        <w:rPr>
          <w:rFonts w:ascii="Cambria" w:hAnsi="Cambria"/>
        </w:rPr>
      </w:pPr>
      <w:r w:rsidRPr="00A204A7">
        <w:rPr>
          <w:rFonts w:ascii="Cambria" w:hAnsi="Cambria"/>
          <w:b/>
          <w:bCs/>
        </w:rPr>
        <w:t>Specialization for the</w:t>
      </w:r>
      <w:r w:rsidR="00B3424B" w:rsidRPr="00B3424B">
        <w:rPr>
          <w:rFonts w:ascii="Cambria" w:hAnsi="Cambria"/>
        </w:rPr>
        <w:tab/>
      </w:r>
      <w:r w:rsidR="00B3424B" w:rsidRPr="00B3424B">
        <w:rPr>
          <w:rFonts w:ascii="Cambria" w:hAnsi="Cambria"/>
        </w:rPr>
        <w:tab/>
        <w:t xml:space="preserve">     </w:t>
      </w:r>
      <w:r w:rsidR="003743F2">
        <w:rPr>
          <w:rFonts w:ascii="Cambria" w:hAnsi="Cambria"/>
        </w:rPr>
        <w:t xml:space="preserve">  </w:t>
      </w:r>
      <w:proofErr w:type="spellStart"/>
      <w:r w:rsidR="00B3424B" w:rsidRPr="00B3424B">
        <w:rPr>
          <w:rFonts w:ascii="Cambria" w:hAnsi="Cambria"/>
        </w:rPr>
        <w:t>Spatio</w:t>
      </w:r>
      <w:proofErr w:type="spellEnd"/>
      <w:r w:rsidR="00B3424B" w:rsidRPr="00B3424B">
        <w:rPr>
          <w:rFonts w:ascii="Cambria" w:hAnsi="Cambria"/>
        </w:rPr>
        <w:t>-Temporal Data Mining, Moving Object Databases</w:t>
      </w:r>
    </w:p>
    <w:p w:rsidR="00B3424B" w:rsidRPr="00A204A7" w:rsidRDefault="00B3424B" w:rsidP="00B3424B">
      <w:pPr>
        <w:pStyle w:val="ListParagraph"/>
        <w:rPr>
          <w:rFonts w:ascii="Cambria" w:hAnsi="Cambria"/>
          <w:b/>
          <w:bCs/>
        </w:rPr>
      </w:pPr>
      <w:r w:rsidRPr="00A204A7">
        <w:rPr>
          <w:rFonts w:ascii="Cambria" w:hAnsi="Cambria"/>
          <w:b/>
          <w:bCs/>
        </w:rPr>
        <w:t xml:space="preserve">Doctoral Degree   </w:t>
      </w:r>
    </w:p>
    <w:p w:rsidR="004D0F0A" w:rsidRPr="00B3424B" w:rsidRDefault="004D0F0A" w:rsidP="00B3424B">
      <w:pPr>
        <w:pStyle w:val="ListParagraph"/>
        <w:rPr>
          <w:rFonts w:ascii="Cambria" w:hAnsi="Cambria"/>
        </w:rPr>
      </w:pPr>
      <w:r w:rsidRPr="00B3424B">
        <w:rPr>
          <w:rFonts w:ascii="Cambria" w:hAnsi="Cambria"/>
        </w:rPr>
        <w:t xml:space="preserve"> </w:t>
      </w:r>
    </w:p>
    <w:p w:rsidR="00B3424B" w:rsidRDefault="004D0F0A" w:rsidP="003743F2">
      <w:pPr>
        <w:pStyle w:val="ListParagraph"/>
        <w:numPr>
          <w:ilvl w:val="0"/>
          <w:numId w:val="3"/>
        </w:numPr>
        <w:spacing w:line="276" w:lineRule="auto"/>
        <w:rPr>
          <w:rFonts w:ascii="Cambria" w:hAnsi="Cambria"/>
        </w:rPr>
      </w:pPr>
      <w:r w:rsidRPr="00A204A7">
        <w:rPr>
          <w:rFonts w:ascii="Cambria" w:hAnsi="Cambria"/>
          <w:b/>
          <w:bCs/>
        </w:rPr>
        <w:t>Current Area of Research</w:t>
      </w:r>
      <w:r w:rsidRPr="00B3424B">
        <w:rPr>
          <w:rFonts w:ascii="Cambria" w:hAnsi="Cambria"/>
        </w:rPr>
        <w:t xml:space="preserve">      </w:t>
      </w:r>
      <w:r w:rsidR="00B3424B">
        <w:rPr>
          <w:rFonts w:ascii="Cambria" w:hAnsi="Cambria"/>
        </w:rPr>
        <w:tab/>
        <w:t xml:space="preserve">    </w:t>
      </w:r>
      <w:r w:rsidRPr="00B3424B">
        <w:rPr>
          <w:rFonts w:ascii="Cambria" w:hAnsi="Cambria"/>
        </w:rPr>
        <w:t xml:space="preserve"> </w:t>
      </w:r>
      <w:r w:rsidR="003743F2">
        <w:rPr>
          <w:rFonts w:ascii="Cambria" w:hAnsi="Cambria"/>
        </w:rPr>
        <w:t xml:space="preserve">  </w:t>
      </w:r>
      <w:r w:rsidRPr="00B3424B">
        <w:rPr>
          <w:rFonts w:ascii="Cambria" w:hAnsi="Cambria"/>
        </w:rPr>
        <w:t xml:space="preserve">Data Base and Data Mining, </w:t>
      </w:r>
    </w:p>
    <w:p w:rsidR="00B3424B" w:rsidRDefault="00B3424B" w:rsidP="003743F2">
      <w:pPr>
        <w:pStyle w:val="ListParagraph"/>
        <w:spacing w:line="276" w:lineRule="auto"/>
        <w:ind w:left="2880" w:firstLine="720"/>
        <w:rPr>
          <w:rFonts w:ascii="Cambria" w:hAnsi="Cambria"/>
        </w:rPr>
      </w:pPr>
      <w:r>
        <w:rPr>
          <w:rFonts w:ascii="Cambria" w:hAnsi="Cambria"/>
        </w:rPr>
        <w:t xml:space="preserve">     </w:t>
      </w:r>
      <w:r w:rsidR="003743F2">
        <w:rPr>
          <w:rFonts w:ascii="Cambria" w:hAnsi="Cambria"/>
        </w:rPr>
        <w:t xml:space="preserve">  </w:t>
      </w:r>
      <w:proofErr w:type="spellStart"/>
      <w:r w:rsidR="004D0F0A" w:rsidRPr="00B3424B">
        <w:rPr>
          <w:rFonts w:ascii="Cambria" w:hAnsi="Cambria"/>
        </w:rPr>
        <w:t>Spatio</w:t>
      </w:r>
      <w:proofErr w:type="spellEnd"/>
      <w:r w:rsidR="004D0F0A" w:rsidRPr="00B3424B">
        <w:rPr>
          <w:rFonts w:ascii="Cambria" w:hAnsi="Cambria"/>
        </w:rPr>
        <w:t>-</w:t>
      </w:r>
      <w:r w:rsidRPr="00B3424B">
        <w:rPr>
          <w:rFonts w:ascii="Cambria" w:hAnsi="Cambria"/>
        </w:rPr>
        <w:t>Temporal Trajectory</w:t>
      </w:r>
      <w:r w:rsidR="004D0F0A" w:rsidRPr="00B3424B">
        <w:rPr>
          <w:rFonts w:ascii="Cambria" w:hAnsi="Cambria"/>
        </w:rPr>
        <w:t xml:space="preserve"> Data </w:t>
      </w:r>
      <w:r>
        <w:rPr>
          <w:rFonts w:ascii="Cambria" w:hAnsi="Cambria"/>
        </w:rPr>
        <w:t>Mana</w:t>
      </w:r>
      <w:r w:rsidR="004D0F0A" w:rsidRPr="00B3424B">
        <w:rPr>
          <w:rFonts w:ascii="Cambria" w:hAnsi="Cambria"/>
        </w:rPr>
        <w:t xml:space="preserve">gement, </w:t>
      </w:r>
    </w:p>
    <w:p w:rsidR="00B3424B" w:rsidRDefault="00B3424B" w:rsidP="003743F2">
      <w:pPr>
        <w:pStyle w:val="ListParagraph"/>
        <w:spacing w:line="276" w:lineRule="auto"/>
        <w:ind w:left="2880" w:firstLine="720"/>
        <w:rPr>
          <w:rFonts w:ascii="Cambria" w:hAnsi="Cambria"/>
        </w:rPr>
      </w:pPr>
      <w:r>
        <w:rPr>
          <w:rFonts w:ascii="Cambria" w:hAnsi="Cambria"/>
        </w:rPr>
        <w:t xml:space="preserve">     </w:t>
      </w:r>
      <w:r w:rsidR="003743F2">
        <w:rPr>
          <w:rFonts w:ascii="Cambria" w:hAnsi="Cambria"/>
        </w:rPr>
        <w:t xml:space="preserve">  </w:t>
      </w:r>
      <w:r w:rsidR="004D0F0A" w:rsidRPr="00B3424B">
        <w:rPr>
          <w:rFonts w:ascii="Cambria" w:hAnsi="Cambria"/>
        </w:rPr>
        <w:t xml:space="preserve">Web Click stream Analysis, </w:t>
      </w:r>
    </w:p>
    <w:p w:rsidR="004D0F0A" w:rsidRDefault="00B3424B" w:rsidP="003743F2">
      <w:pPr>
        <w:pStyle w:val="ListParagraph"/>
        <w:spacing w:line="276" w:lineRule="auto"/>
        <w:ind w:left="3600"/>
        <w:rPr>
          <w:rFonts w:ascii="Cambria" w:hAnsi="Cambria"/>
        </w:rPr>
      </w:pPr>
      <w:r>
        <w:rPr>
          <w:rFonts w:ascii="Cambria" w:hAnsi="Cambria"/>
        </w:rPr>
        <w:t xml:space="preserve">     </w:t>
      </w:r>
      <w:r w:rsidR="003743F2">
        <w:rPr>
          <w:rFonts w:ascii="Cambria" w:hAnsi="Cambria"/>
        </w:rPr>
        <w:t xml:space="preserve">  </w:t>
      </w:r>
      <w:r w:rsidR="004D0F0A" w:rsidRPr="00B3424B">
        <w:rPr>
          <w:rFonts w:ascii="Cambria" w:hAnsi="Cambria"/>
        </w:rPr>
        <w:t xml:space="preserve">Business </w:t>
      </w:r>
      <w:proofErr w:type="gramStart"/>
      <w:r w:rsidR="004D0F0A" w:rsidRPr="00B3424B">
        <w:rPr>
          <w:rFonts w:ascii="Cambria" w:hAnsi="Cambria"/>
        </w:rPr>
        <w:t xml:space="preserve">Analytics </w:t>
      </w:r>
      <w:r>
        <w:rPr>
          <w:rFonts w:ascii="Cambria" w:hAnsi="Cambria"/>
        </w:rPr>
        <w:t xml:space="preserve"> </w:t>
      </w:r>
      <w:r w:rsidR="004D0F0A" w:rsidRPr="00B3424B">
        <w:rPr>
          <w:rFonts w:ascii="Cambria" w:hAnsi="Cambria"/>
        </w:rPr>
        <w:t>and</w:t>
      </w:r>
      <w:proofErr w:type="gramEnd"/>
      <w:r w:rsidR="004D0F0A" w:rsidRPr="00B3424B">
        <w:rPr>
          <w:rFonts w:ascii="Cambria" w:hAnsi="Cambria"/>
        </w:rPr>
        <w:t xml:space="preserve"> Big Data Management</w:t>
      </w:r>
    </w:p>
    <w:p w:rsidR="00B3424B" w:rsidRPr="00B3424B" w:rsidRDefault="00B3424B" w:rsidP="00B3424B">
      <w:pPr>
        <w:pStyle w:val="ListParagraph"/>
        <w:ind w:left="3600"/>
        <w:rPr>
          <w:rFonts w:ascii="Cambria" w:hAnsi="Cambria"/>
        </w:rPr>
      </w:pPr>
    </w:p>
    <w:p w:rsidR="00B3424B" w:rsidRDefault="004D0F0A" w:rsidP="004D0F0A">
      <w:pPr>
        <w:pStyle w:val="ListParagraph"/>
        <w:numPr>
          <w:ilvl w:val="0"/>
          <w:numId w:val="3"/>
        </w:numPr>
        <w:rPr>
          <w:rFonts w:ascii="Cambria" w:hAnsi="Cambria"/>
        </w:rPr>
      </w:pPr>
      <w:r w:rsidRPr="00A204A7">
        <w:rPr>
          <w:rFonts w:ascii="Cambria" w:hAnsi="Cambria"/>
          <w:b/>
          <w:bCs/>
        </w:rPr>
        <w:t xml:space="preserve">Number of </w:t>
      </w:r>
      <w:r w:rsidR="00685233">
        <w:rPr>
          <w:rFonts w:ascii="Cambria" w:hAnsi="Cambria"/>
          <w:b/>
          <w:bCs/>
        </w:rPr>
        <w:t xml:space="preserve">  </w:t>
      </w:r>
      <w:r w:rsidRPr="00A204A7">
        <w:rPr>
          <w:rFonts w:ascii="Cambria" w:hAnsi="Cambria"/>
          <w:b/>
          <w:bCs/>
        </w:rPr>
        <w:t>Publications</w:t>
      </w:r>
      <w:r w:rsidRPr="00B3424B">
        <w:rPr>
          <w:rFonts w:ascii="Cambria" w:hAnsi="Cambria"/>
        </w:rPr>
        <w:t xml:space="preserve">            </w:t>
      </w:r>
      <w:r w:rsidR="003743F2">
        <w:rPr>
          <w:rFonts w:ascii="Cambria" w:hAnsi="Cambria"/>
        </w:rPr>
        <w:t xml:space="preserve">        </w:t>
      </w:r>
      <w:r w:rsidR="009F7E6E">
        <w:rPr>
          <w:rFonts w:ascii="Cambria" w:hAnsi="Cambria"/>
        </w:rPr>
        <w:t>110</w:t>
      </w:r>
    </w:p>
    <w:p w:rsidR="00A204A7" w:rsidRDefault="00A204A7" w:rsidP="00A204A7">
      <w:pPr>
        <w:pStyle w:val="ListParagraph"/>
        <w:rPr>
          <w:rFonts w:ascii="Cambria" w:hAnsi="Cambria"/>
        </w:rPr>
      </w:pPr>
    </w:p>
    <w:p w:rsidR="00A204A7" w:rsidRDefault="004D0F0A" w:rsidP="00A204A7">
      <w:pPr>
        <w:pStyle w:val="ListParagraph"/>
        <w:numPr>
          <w:ilvl w:val="0"/>
          <w:numId w:val="3"/>
        </w:numPr>
        <w:rPr>
          <w:rFonts w:ascii="Cambria" w:hAnsi="Cambria"/>
        </w:rPr>
      </w:pPr>
      <w:r w:rsidRPr="00A204A7">
        <w:rPr>
          <w:rFonts w:ascii="Cambria" w:hAnsi="Cambria"/>
          <w:b/>
          <w:bCs/>
        </w:rPr>
        <w:lastRenderedPageBreak/>
        <w:t>N</w:t>
      </w:r>
      <w:r w:rsidR="00A204A7" w:rsidRPr="00A204A7">
        <w:rPr>
          <w:rFonts w:ascii="Cambria" w:hAnsi="Cambria"/>
          <w:b/>
          <w:bCs/>
        </w:rPr>
        <w:t>umber</w:t>
      </w:r>
      <w:r w:rsidRPr="00A204A7">
        <w:rPr>
          <w:rFonts w:ascii="Cambria" w:hAnsi="Cambria"/>
          <w:b/>
          <w:bCs/>
        </w:rPr>
        <w:t xml:space="preserve"> of</w:t>
      </w:r>
      <w:r w:rsidR="00A204A7" w:rsidRPr="00A204A7">
        <w:rPr>
          <w:rFonts w:ascii="Cambria" w:hAnsi="Cambria"/>
          <w:b/>
          <w:bCs/>
        </w:rPr>
        <w:t xml:space="preserve"> </w:t>
      </w:r>
      <w:r w:rsidRPr="00A204A7">
        <w:rPr>
          <w:rFonts w:ascii="Cambria" w:hAnsi="Cambria"/>
          <w:b/>
          <w:bCs/>
        </w:rPr>
        <w:t xml:space="preserve"> Years </w:t>
      </w:r>
      <w:r w:rsidR="00A204A7" w:rsidRPr="00A204A7">
        <w:rPr>
          <w:rFonts w:ascii="Cambria" w:hAnsi="Cambria"/>
          <w:b/>
          <w:bCs/>
        </w:rPr>
        <w:t xml:space="preserve">of </w:t>
      </w:r>
      <w:r w:rsidRPr="00A204A7">
        <w:rPr>
          <w:rFonts w:ascii="Cambria" w:hAnsi="Cambria"/>
          <w:b/>
          <w:bCs/>
        </w:rPr>
        <w:t>Experience:</w:t>
      </w:r>
      <w:r w:rsidR="002B148F" w:rsidRPr="00A204A7">
        <w:rPr>
          <w:rFonts w:ascii="Cambria" w:hAnsi="Cambria"/>
          <w:b/>
          <w:bCs/>
        </w:rPr>
        <w:t xml:space="preserve"> </w:t>
      </w:r>
      <w:r w:rsidR="002B148F" w:rsidRPr="00B3424B">
        <w:rPr>
          <w:rFonts w:ascii="Cambria" w:hAnsi="Cambria"/>
        </w:rPr>
        <w:t xml:space="preserve">  </w:t>
      </w:r>
      <w:r w:rsidR="00793272">
        <w:rPr>
          <w:rFonts w:ascii="Cambria" w:hAnsi="Cambria"/>
        </w:rPr>
        <w:t>30</w:t>
      </w:r>
      <w:r w:rsidRPr="00B3424B">
        <w:rPr>
          <w:rFonts w:ascii="Cambria" w:hAnsi="Cambria"/>
        </w:rPr>
        <w:t xml:space="preserve"> Yea</w:t>
      </w:r>
      <w:r w:rsidR="00A204A7">
        <w:rPr>
          <w:rFonts w:ascii="Cambria" w:hAnsi="Cambria"/>
        </w:rPr>
        <w:t>r</w:t>
      </w:r>
      <w:r w:rsidRPr="00B3424B">
        <w:rPr>
          <w:rFonts w:ascii="Cambria" w:hAnsi="Cambria"/>
        </w:rPr>
        <w:t>s</w:t>
      </w:r>
    </w:p>
    <w:p w:rsidR="00A204A7" w:rsidRPr="00A204A7" w:rsidRDefault="00A204A7" w:rsidP="00A204A7">
      <w:pPr>
        <w:pStyle w:val="ListParagraph"/>
        <w:rPr>
          <w:rFonts w:ascii="Cambria" w:hAnsi="Cambria"/>
        </w:rPr>
      </w:pPr>
    </w:p>
    <w:p w:rsidR="004D0F0A" w:rsidRPr="009F7E6E" w:rsidRDefault="004D0F0A" w:rsidP="009F7E6E">
      <w:pPr>
        <w:pStyle w:val="ListParagraph"/>
        <w:numPr>
          <w:ilvl w:val="0"/>
          <w:numId w:val="3"/>
        </w:numPr>
        <w:autoSpaceDE w:val="0"/>
        <w:autoSpaceDN w:val="0"/>
        <w:adjustRightInd w:val="0"/>
        <w:rPr>
          <w:rFonts w:ascii="Cambria" w:hAnsi="Cambria" w:cs="Cambria"/>
        </w:rPr>
      </w:pPr>
      <w:r w:rsidRPr="009F7E6E">
        <w:rPr>
          <w:rFonts w:ascii="Cambria" w:hAnsi="Cambria" w:cs="Cambria"/>
          <w:b/>
          <w:bCs/>
        </w:rPr>
        <w:t>Overseas</w:t>
      </w:r>
      <w:r w:rsidR="00A204A7" w:rsidRPr="009F7E6E">
        <w:rPr>
          <w:rFonts w:ascii="Cambria" w:hAnsi="Cambria" w:cs="Cambria"/>
          <w:b/>
          <w:bCs/>
        </w:rPr>
        <w:t xml:space="preserve"> Experience</w:t>
      </w:r>
      <w:r w:rsidR="00A204A7" w:rsidRPr="009F7E6E">
        <w:rPr>
          <w:rFonts w:ascii="Cambria" w:hAnsi="Cambria" w:cs="Cambria"/>
        </w:rPr>
        <w:t xml:space="preserve">          </w:t>
      </w:r>
      <w:r w:rsidR="00A204A7" w:rsidRPr="009F7E6E">
        <w:rPr>
          <w:rFonts w:ascii="Cambria" w:hAnsi="Cambria" w:cs="Cambria"/>
        </w:rPr>
        <w:tab/>
      </w:r>
      <w:r w:rsidRPr="009F7E6E">
        <w:rPr>
          <w:rFonts w:ascii="Cambria" w:hAnsi="Cambria" w:cs="Cambria"/>
        </w:rPr>
        <w:t xml:space="preserve">Worked in Royal University of Bhutan under the                                                        </w:t>
      </w:r>
      <w:r w:rsidR="00133757" w:rsidRPr="009F7E6E">
        <w:rPr>
          <w:rFonts w:ascii="Cambria" w:hAnsi="Cambria" w:cs="Cambria"/>
        </w:rPr>
        <w:t xml:space="preserve">                              </w:t>
      </w:r>
      <w:r w:rsidR="00A204A7" w:rsidRPr="009F7E6E">
        <w:rPr>
          <w:rFonts w:ascii="Cambria" w:hAnsi="Cambria" w:cs="Cambria"/>
        </w:rPr>
        <w:t xml:space="preserve">Technical co-operation scheme of </w:t>
      </w:r>
      <w:proofErr w:type="spellStart"/>
      <w:r w:rsidR="00A204A7" w:rsidRPr="009F7E6E">
        <w:rPr>
          <w:rFonts w:ascii="Cambria" w:hAnsi="Cambria" w:cs="Cambria"/>
        </w:rPr>
        <w:t>Columbo</w:t>
      </w:r>
      <w:proofErr w:type="spellEnd"/>
      <w:r w:rsidR="00A204A7" w:rsidRPr="009F7E6E">
        <w:rPr>
          <w:rFonts w:ascii="Cambria" w:hAnsi="Cambria" w:cs="Cambria"/>
        </w:rPr>
        <w:t xml:space="preserve"> Plan </w:t>
      </w:r>
      <w:r w:rsidRPr="009F7E6E">
        <w:rPr>
          <w:rFonts w:ascii="Cambria" w:hAnsi="Cambria" w:cs="Cambria"/>
        </w:rPr>
        <w:t>through Ministry of External Affairs, Govt of India</w:t>
      </w:r>
      <w:r w:rsidR="002D5592" w:rsidRPr="009F7E6E">
        <w:rPr>
          <w:rFonts w:ascii="Cambria" w:hAnsi="Cambria" w:cs="Cambria"/>
        </w:rPr>
        <w:t xml:space="preserve"> for three years.</w:t>
      </w:r>
    </w:p>
    <w:p w:rsidR="004D0F0A" w:rsidRDefault="004D0F0A" w:rsidP="00A204A7">
      <w:pPr>
        <w:pStyle w:val="ListParagraph"/>
        <w:numPr>
          <w:ilvl w:val="0"/>
          <w:numId w:val="3"/>
        </w:numPr>
        <w:autoSpaceDE w:val="0"/>
        <w:autoSpaceDN w:val="0"/>
        <w:adjustRightInd w:val="0"/>
        <w:rPr>
          <w:rFonts w:ascii="Cambria" w:hAnsi="Cambria"/>
          <w:b/>
        </w:rPr>
      </w:pPr>
      <w:r w:rsidRPr="00A204A7">
        <w:rPr>
          <w:rFonts w:ascii="Cambria" w:hAnsi="Cambria"/>
          <w:b/>
        </w:rPr>
        <w:t xml:space="preserve"> Publications</w:t>
      </w:r>
    </w:p>
    <w:p w:rsidR="00D31885" w:rsidRPr="00063F69" w:rsidRDefault="00D31885" w:rsidP="00D31885">
      <w:pPr>
        <w:pStyle w:val="ListParagraph"/>
        <w:autoSpaceDE w:val="0"/>
        <w:autoSpaceDN w:val="0"/>
        <w:adjustRightInd w:val="0"/>
        <w:rPr>
          <w:rFonts w:ascii="Cambria" w:hAnsi="Cambria"/>
          <w:b/>
          <w:sz w:val="12"/>
          <w:szCs w:val="12"/>
        </w:rPr>
      </w:pPr>
    </w:p>
    <w:p w:rsidR="009F7E6E" w:rsidRDefault="00D31885" w:rsidP="00D31885">
      <w:pPr>
        <w:autoSpaceDE w:val="0"/>
        <w:autoSpaceDN w:val="0"/>
        <w:adjustRightInd w:val="0"/>
        <w:spacing w:after="0" w:line="240" w:lineRule="auto"/>
        <w:rPr>
          <w:rFonts w:ascii="Cambria" w:hAnsi="Cambria"/>
          <w:u w:val="single"/>
        </w:rPr>
      </w:pPr>
      <w:r>
        <w:rPr>
          <w:rFonts w:ascii="Cambria" w:hAnsi="Cambria"/>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7655"/>
        <w:gridCol w:w="850"/>
      </w:tblGrid>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110</w:t>
            </w:r>
          </w:p>
        </w:tc>
        <w:tc>
          <w:tcPr>
            <w:tcW w:w="7655" w:type="dxa"/>
            <w:shd w:val="clear" w:color="auto" w:fill="FFFFFF"/>
          </w:tcPr>
          <w:p w:rsidR="009F7E6E" w:rsidRPr="009F7E6E" w:rsidRDefault="009F7E6E" w:rsidP="005B6825">
            <w:pPr>
              <w:shd w:val="clear" w:color="auto" w:fill="FFFFFF"/>
              <w:spacing w:after="0" w:line="240" w:lineRule="auto"/>
              <w:jc w:val="both"/>
              <w:rPr>
                <w:rFonts w:ascii="Cambria" w:hAnsi="Cambria" w:cs="Times New Roman"/>
                <w:lang w:val="en-IN" w:eastAsia="en-IN"/>
              </w:rPr>
            </w:pPr>
            <w:proofErr w:type="spellStart"/>
            <w:r w:rsidRPr="009F7E6E">
              <w:rPr>
                <w:rFonts w:ascii="Cambria" w:hAnsi="Cambria"/>
                <w:b/>
                <w:bCs/>
              </w:rPr>
              <w:t>Sajimon</w:t>
            </w:r>
            <w:proofErr w:type="spellEnd"/>
            <w:r w:rsidRPr="009F7E6E">
              <w:rPr>
                <w:rFonts w:ascii="Cambria" w:hAnsi="Cambria"/>
                <w:b/>
                <w:bCs/>
              </w:rPr>
              <w:t xml:space="preserve"> </w:t>
            </w:r>
            <w:proofErr w:type="spellStart"/>
            <w:r w:rsidRPr="009F7E6E">
              <w:rPr>
                <w:rFonts w:ascii="Cambria" w:hAnsi="Cambria"/>
                <w:b/>
                <w:bCs/>
              </w:rPr>
              <w:t>Abrham</w:t>
            </w:r>
            <w:proofErr w:type="spellEnd"/>
            <w:r w:rsidRPr="009F7E6E">
              <w:rPr>
                <w:rFonts w:ascii="Cambria" w:hAnsi="Cambria"/>
                <w:b/>
                <w:bCs/>
              </w:rPr>
              <w:t xml:space="preserve">, </w:t>
            </w:r>
            <w:proofErr w:type="spellStart"/>
            <w:r w:rsidRPr="009F7E6E">
              <w:rPr>
                <w:rFonts w:ascii="Cambria" w:hAnsi="Cambria"/>
                <w:b/>
                <w:bCs/>
              </w:rPr>
              <w:t>Bilal</w:t>
            </w:r>
            <w:proofErr w:type="spellEnd"/>
            <w:r w:rsidRPr="009F7E6E">
              <w:rPr>
                <w:rFonts w:ascii="Cambria" w:hAnsi="Cambria"/>
                <w:b/>
                <w:bCs/>
              </w:rPr>
              <w:t xml:space="preserve"> </w:t>
            </w:r>
            <w:proofErr w:type="spellStart"/>
            <w:r w:rsidRPr="009F7E6E">
              <w:rPr>
                <w:rFonts w:ascii="Cambria" w:hAnsi="Cambria"/>
                <w:b/>
                <w:bCs/>
              </w:rPr>
              <w:t>Sulthan</w:t>
            </w:r>
            <w:proofErr w:type="spellEnd"/>
            <w:r w:rsidRPr="009F7E6E">
              <w:rPr>
                <w:rFonts w:ascii="Cambria" w:hAnsi="Cambria" w:cs="Times New Roman"/>
                <w:b/>
                <w:bCs/>
                <w:lang w:val="en-US" w:eastAsia="en-IN"/>
              </w:rPr>
              <w:t xml:space="preserve"> , Efficient ensemble machine learning techniques for early prediction of diphtheria diseases based on clinical data, </w:t>
            </w:r>
            <w:r w:rsidRPr="009F7E6E">
              <w:rPr>
                <w:rFonts w:ascii="Cambria" w:hAnsi="Cambria"/>
                <w:shd w:val="clear" w:color="auto" w:fill="FFFFFF"/>
              </w:rPr>
              <w:t xml:space="preserve">International Journal of Advanced Technology and Engineering Exploration (IJATEE), </w:t>
            </w:r>
            <w:r w:rsidRPr="009F7E6E">
              <w:rPr>
                <w:rFonts w:ascii="Cambria" w:hAnsi="Cambria"/>
                <w:b/>
                <w:bCs/>
                <w:shd w:val="clear" w:color="auto" w:fill="FFFFFF"/>
              </w:rPr>
              <w:t>IJATEE.2021.875402, May 2022</w:t>
            </w:r>
          </w:p>
          <w:p w:rsidR="009F7E6E" w:rsidRPr="009F7E6E" w:rsidRDefault="009F7E6E" w:rsidP="005B6825">
            <w:pPr>
              <w:spacing w:after="0" w:line="240" w:lineRule="auto"/>
              <w:rPr>
                <w:rFonts w:ascii="Cambria" w:hAnsi="Cambria"/>
                <w:b/>
                <w:bCs/>
              </w:rPr>
            </w:pPr>
          </w:p>
        </w:tc>
        <w:tc>
          <w:tcPr>
            <w:tcW w:w="850" w:type="dxa"/>
            <w:shd w:val="clear" w:color="auto" w:fill="FFFFFF"/>
            <w:vAlign w:val="center"/>
          </w:tcPr>
          <w:p w:rsidR="009F7E6E" w:rsidRPr="009F7E6E" w:rsidRDefault="009F7E6E" w:rsidP="005B6825">
            <w:pPr>
              <w:spacing w:after="0" w:line="240" w:lineRule="auto"/>
              <w:jc w:val="center"/>
              <w:rPr>
                <w:rFonts w:ascii="Cambria" w:hAnsi="Cambria" w:cs="Times New Roman"/>
                <w:sz w:val="20"/>
                <w:szCs w:val="20"/>
                <w:lang w:eastAsia="en-IN"/>
              </w:rPr>
            </w:pPr>
            <w:r w:rsidRPr="009F7E6E">
              <w:rPr>
                <w:rFonts w:ascii="Cambria" w:hAnsi="Cambria" w:cs="Times New Roman"/>
                <w:sz w:val="20"/>
                <w:szCs w:val="20"/>
                <w:lang w:eastAsia="en-IN"/>
              </w:rPr>
              <w:t>May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109</w:t>
            </w:r>
          </w:p>
        </w:tc>
        <w:tc>
          <w:tcPr>
            <w:tcW w:w="7655" w:type="dxa"/>
            <w:shd w:val="clear" w:color="auto" w:fill="FFFFFF"/>
          </w:tcPr>
          <w:p w:rsidR="009F7E6E" w:rsidRDefault="009F7E6E" w:rsidP="005B6825">
            <w:pPr>
              <w:spacing w:after="0" w:line="240" w:lineRule="auto"/>
              <w:rPr>
                <w:color w:val="FF0000"/>
                <w:lang w:val="en-US" w:eastAsia="en-US"/>
              </w:rPr>
            </w:pPr>
            <w:proofErr w:type="spellStart"/>
            <w:r>
              <w:rPr>
                <w:b/>
                <w:bCs/>
              </w:rPr>
              <w:t>Sajimon</w:t>
            </w:r>
            <w:proofErr w:type="spellEnd"/>
            <w:r>
              <w:rPr>
                <w:b/>
                <w:bCs/>
              </w:rPr>
              <w:t xml:space="preserve"> </w:t>
            </w:r>
            <w:proofErr w:type="spellStart"/>
            <w:r>
              <w:rPr>
                <w:b/>
                <w:bCs/>
              </w:rPr>
              <w:t>Abrham</w:t>
            </w:r>
            <w:proofErr w:type="spellEnd"/>
            <w:r>
              <w:rPr>
                <w:b/>
                <w:bCs/>
              </w:rPr>
              <w:t xml:space="preserve">, </w:t>
            </w:r>
            <w:proofErr w:type="spellStart"/>
            <w:r>
              <w:rPr>
                <w:b/>
                <w:bCs/>
              </w:rPr>
              <w:t>Bilal</w:t>
            </w:r>
            <w:proofErr w:type="spellEnd"/>
            <w:r>
              <w:rPr>
                <w:b/>
                <w:bCs/>
              </w:rPr>
              <w:t xml:space="preserve"> </w:t>
            </w:r>
            <w:proofErr w:type="spellStart"/>
            <w:r>
              <w:rPr>
                <w:b/>
                <w:bCs/>
              </w:rPr>
              <w:t>Sulthan</w:t>
            </w:r>
            <w:proofErr w:type="spellEnd"/>
            <w:r>
              <w:rPr>
                <w:b/>
                <w:bCs/>
              </w:rPr>
              <w:t xml:space="preserve">, An Efficient machine learning techniques as soft diagnostic for Tuberculosis classification based on clinical data, </w:t>
            </w:r>
            <w:r w:rsidRPr="00815B8F">
              <w:t>Journal of Scientific Research (JSR)</w:t>
            </w:r>
            <w:r>
              <w:t>, UGC Care Listed</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108</w:t>
            </w:r>
          </w:p>
        </w:tc>
        <w:tc>
          <w:tcPr>
            <w:tcW w:w="7655" w:type="dxa"/>
            <w:shd w:val="clear" w:color="auto" w:fill="FFFFFF"/>
          </w:tcPr>
          <w:p w:rsidR="009F7E6E" w:rsidRDefault="009F7E6E" w:rsidP="005B6825">
            <w:pPr>
              <w:spacing w:after="0" w:line="240" w:lineRule="auto"/>
              <w:rPr>
                <w:b/>
                <w:bCs/>
                <w:lang w:val="en-US" w:eastAsia="en-US"/>
              </w:rPr>
            </w:pPr>
            <w:proofErr w:type="spellStart"/>
            <w:r>
              <w:rPr>
                <w:b/>
                <w:bCs/>
              </w:rPr>
              <w:t>Sajimon</w:t>
            </w:r>
            <w:proofErr w:type="spellEnd"/>
            <w:r>
              <w:rPr>
                <w:b/>
                <w:bCs/>
              </w:rPr>
              <w:t xml:space="preserve"> </w:t>
            </w:r>
            <w:proofErr w:type="spellStart"/>
            <w:r>
              <w:rPr>
                <w:b/>
                <w:bCs/>
              </w:rPr>
              <w:t>Abrham</w:t>
            </w:r>
            <w:proofErr w:type="spellEnd"/>
            <w:r>
              <w:rPr>
                <w:b/>
                <w:bCs/>
              </w:rPr>
              <w:t xml:space="preserve">, </w:t>
            </w:r>
            <w:proofErr w:type="spellStart"/>
            <w:r>
              <w:rPr>
                <w:b/>
                <w:bCs/>
              </w:rPr>
              <w:t>Bilal</w:t>
            </w:r>
            <w:proofErr w:type="spellEnd"/>
            <w:r>
              <w:rPr>
                <w:b/>
                <w:bCs/>
              </w:rPr>
              <w:t xml:space="preserve"> </w:t>
            </w:r>
            <w:proofErr w:type="spellStart"/>
            <w:r>
              <w:rPr>
                <w:b/>
                <w:bCs/>
              </w:rPr>
              <w:t>Sulthan</w:t>
            </w:r>
            <w:proofErr w:type="spellEnd"/>
            <w:r>
              <w:rPr>
                <w:b/>
                <w:bCs/>
              </w:rPr>
              <w:t xml:space="preserve"> , COVID-19 infection Prediction using Efficient Machine Learning Techniques Based on Clinical Data, </w:t>
            </w:r>
            <w:r w:rsidRPr="00815B8F">
              <w:t>Journal of Advances in Information Technology</w:t>
            </w:r>
            <w:r>
              <w:t>, Scopus Indexed</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rPr>
                <w:rFonts w:cs="Calibri"/>
                <w:color w:val="000000"/>
                <w:lang w:eastAsia="en-IN"/>
              </w:rPr>
            </w:pPr>
            <w:r>
              <w:rPr>
                <w:rFonts w:cs="Calibri"/>
                <w:color w:val="000000"/>
                <w:lang w:eastAsia="en-IN"/>
              </w:rPr>
              <w:t>107</w:t>
            </w:r>
          </w:p>
        </w:tc>
        <w:tc>
          <w:tcPr>
            <w:tcW w:w="7655" w:type="dxa"/>
            <w:shd w:val="clear" w:color="auto" w:fill="FFFFFF"/>
          </w:tcPr>
          <w:p w:rsidR="009F7E6E" w:rsidRDefault="009F7E6E" w:rsidP="005B6825">
            <w:pPr>
              <w:spacing w:after="0" w:line="240" w:lineRule="auto"/>
              <w:rPr>
                <w:b/>
                <w:bCs/>
              </w:rPr>
            </w:pPr>
            <w:proofErr w:type="spellStart"/>
            <w:r>
              <w:rPr>
                <w:b/>
                <w:bCs/>
              </w:rPr>
              <w:t>Sajimon</w:t>
            </w:r>
            <w:proofErr w:type="spellEnd"/>
            <w:r>
              <w:rPr>
                <w:b/>
                <w:bCs/>
              </w:rPr>
              <w:t xml:space="preserve"> </w:t>
            </w:r>
            <w:proofErr w:type="spellStart"/>
            <w:r>
              <w:rPr>
                <w:b/>
                <w:bCs/>
              </w:rPr>
              <w:t>Abrham</w:t>
            </w:r>
            <w:proofErr w:type="spellEnd"/>
            <w:r>
              <w:rPr>
                <w:b/>
                <w:bCs/>
              </w:rPr>
              <w:t xml:space="preserve">, </w:t>
            </w:r>
            <w:proofErr w:type="spellStart"/>
            <w:r>
              <w:rPr>
                <w:b/>
                <w:bCs/>
              </w:rPr>
              <w:t>Lumy</w:t>
            </w:r>
            <w:proofErr w:type="spellEnd"/>
            <w:r>
              <w:rPr>
                <w:b/>
                <w:bCs/>
              </w:rPr>
              <w:t xml:space="preserve"> Joseph, </w:t>
            </w:r>
            <w:proofErr w:type="spellStart"/>
            <w:r>
              <w:rPr>
                <w:b/>
                <w:bCs/>
              </w:rPr>
              <w:t>Biju</w:t>
            </w:r>
            <w:proofErr w:type="spellEnd"/>
            <w:r>
              <w:rPr>
                <w:b/>
                <w:bCs/>
              </w:rPr>
              <w:t xml:space="preserve"> P Mani, Exploring the effectiveness of Learning Path Recommendation based on Fielder-Silverman Learning style model- A learning analysis Intervention Approach </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March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106</w:t>
            </w:r>
          </w:p>
        </w:tc>
        <w:tc>
          <w:tcPr>
            <w:tcW w:w="7655" w:type="dxa"/>
            <w:shd w:val="clear" w:color="auto" w:fill="FFFFFF"/>
          </w:tcPr>
          <w:p w:rsidR="009F7E6E" w:rsidRPr="009F7E6E" w:rsidRDefault="009F7E6E" w:rsidP="005B6825">
            <w:pPr>
              <w:shd w:val="clear" w:color="auto" w:fill="FFFFFF"/>
              <w:spacing w:after="0" w:line="240" w:lineRule="auto"/>
              <w:rPr>
                <w:rFonts w:ascii="Cambria" w:hAnsi="Cambria" w:cs="Times New Roman"/>
                <w:lang w:val="en-IN" w:eastAsia="en-IN"/>
              </w:rPr>
            </w:pPr>
            <w:r w:rsidRPr="009F7E6E">
              <w:rPr>
                <w:rFonts w:ascii="Cambria" w:hAnsi="Cambria" w:cs="Times New Roman"/>
                <w:lang w:val="en-IN" w:eastAsia="en-IN"/>
              </w:rPr>
              <w:t xml:space="preserve">Thomas Abraham, Dr </w:t>
            </w:r>
            <w:proofErr w:type="spellStart"/>
            <w:r w:rsidRPr="009F7E6E">
              <w:rPr>
                <w:rFonts w:ascii="Cambria" w:hAnsi="Cambria" w:cs="Times New Roman"/>
                <w:lang w:val="en-IN" w:eastAsia="en-IN"/>
              </w:rPr>
              <w:t>Sajimon</w:t>
            </w:r>
            <w:proofErr w:type="spellEnd"/>
            <w:r w:rsidRPr="009F7E6E">
              <w:rPr>
                <w:rFonts w:ascii="Cambria" w:hAnsi="Cambria" w:cs="Times New Roman"/>
                <w:lang w:val="en-IN" w:eastAsia="en-IN"/>
              </w:rPr>
              <w:t xml:space="preserve"> Abraham, Title: Privacy preserved employee workspace monitoring using Deep Learning, : International Journal of advanced trends in Engineering and Technology,  ISBN: 2394-3785, Volume: 9, Issue: 3, March 2022</w:t>
            </w:r>
          </w:p>
          <w:p w:rsidR="009F7E6E" w:rsidRPr="009F7E6E" w:rsidRDefault="009F7E6E" w:rsidP="005B6825">
            <w:pPr>
              <w:spacing w:after="0" w:line="240" w:lineRule="auto"/>
              <w:rPr>
                <w:b/>
                <w:bCs/>
              </w:rPr>
            </w:pPr>
          </w:p>
        </w:tc>
        <w:tc>
          <w:tcPr>
            <w:tcW w:w="850" w:type="dxa"/>
            <w:shd w:val="clear" w:color="auto" w:fill="FFFFFF"/>
            <w:vAlign w:val="center"/>
          </w:tcPr>
          <w:p w:rsidR="009F7E6E" w:rsidRPr="009F7E6E" w:rsidRDefault="009F7E6E" w:rsidP="005B6825">
            <w:pPr>
              <w:spacing w:after="0" w:line="240" w:lineRule="auto"/>
              <w:jc w:val="center"/>
              <w:rPr>
                <w:rFonts w:ascii="Cambria" w:hAnsi="Cambria" w:cs="Times New Roman"/>
                <w:sz w:val="20"/>
                <w:szCs w:val="20"/>
                <w:lang w:eastAsia="en-IN"/>
              </w:rPr>
            </w:pPr>
            <w:r w:rsidRPr="009F7E6E">
              <w:rPr>
                <w:rFonts w:ascii="Cambria" w:hAnsi="Cambria" w:cs="Times New Roman"/>
                <w:sz w:val="20"/>
                <w:szCs w:val="20"/>
                <w:lang w:eastAsia="en-IN"/>
              </w:rPr>
              <w:t>March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105</w:t>
            </w:r>
          </w:p>
        </w:tc>
        <w:tc>
          <w:tcPr>
            <w:tcW w:w="7655" w:type="dxa"/>
            <w:shd w:val="clear" w:color="auto" w:fill="FFFFFF"/>
          </w:tcPr>
          <w:p w:rsidR="009F7E6E" w:rsidRDefault="009F7E6E" w:rsidP="005B6825">
            <w:pPr>
              <w:spacing w:after="0" w:line="240" w:lineRule="auto"/>
              <w:rPr>
                <w:b/>
                <w:bCs/>
              </w:rPr>
            </w:pPr>
            <w:r>
              <w:rPr>
                <w:b/>
                <w:bCs/>
              </w:rPr>
              <w:t xml:space="preserve"> B </w:t>
            </w:r>
            <w:proofErr w:type="spellStart"/>
            <w:r>
              <w:rPr>
                <w:b/>
                <w:bCs/>
              </w:rPr>
              <w:t>Faizal</w:t>
            </w:r>
            <w:proofErr w:type="spellEnd"/>
            <w:r>
              <w:rPr>
                <w:b/>
                <w:bCs/>
              </w:rPr>
              <w:t xml:space="preserve">, </w:t>
            </w:r>
            <w:proofErr w:type="spellStart"/>
            <w:r>
              <w:rPr>
                <w:b/>
                <w:bCs/>
              </w:rPr>
              <w:t>Sajimon</w:t>
            </w:r>
            <w:proofErr w:type="spellEnd"/>
            <w:r>
              <w:rPr>
                <w:b/>
                <w:bCs/>
              </w:rPr>
              <w:t xml:space="preserve"> Abraham, , NLP Based Automated Business Report Summarisation , IEEE International Conference on Innovative Trends in IT organized by IIIT, Kottayam, Feb 2022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104</w:t>
            </w:r>
          </w:p>
        </w:tc>
        <w:tc>
          <w:tcPr>
            <w:tcW w:w="7655" w:type="dxa"/>
            <w:shd w:val="clear" w:color="auto" w:fill="FFFFFF"/>
          </w:tcPr>
          <w:p w:rsidR="009F7E6E" w:rsidRDefault="009F7E6E" w:rsidP="005B6825">
            <w:pPr>
              <w:spacing w:after="0" w:line="240" w:lineRule="auto"/>
              <w:rPr>
                <w:b/>
                <w:bCs/>
              </w:rPr>
            </w:pPr>
            <w:proofErr w:type="spellStart"/>
            <w:r>
              <w:rPr>
                <w:b/>
                <w:bCs/>
              </w:rPr>
              <w:t>Sajimon</w:t>
            </w:r>
            <w:proofErr w:type="spellEnd"/>
            <w:r>
              <w:rPr>
                <w:b/>
                <w:bCs/>
              </w:rPr>
              <w:t xml:space="preserve"> Abraham , Been Joseph, Analysing Cognitive Process Dimension and Rate of Learning to Identify slow learners in e-learning, IEEE International Conference on Innovative Trends in IT organized by IIIT, Kottayam, Feb 2022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 2022</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103</w:t>
            </w:r>
          </w:p>
        </w:tc>
        <w:tc>
          <w:tcPr>
            <w:tcW w:w="7655" w:type="dxa"/>
            <w:shd w:val="clear" w:color="auto" w:fill="FFFFFF"/>
          </w:tcPr>
          <w:p w:rsidR="009F7E6E" w:rsidRDefault="009F7E6E" w:rsidP="005B6825">
            <w:pPr>
              <w:spacing w:after="0" w:line="240" w:lineRule="auto"/>
              <w:rPr>
                <w:b/>
                <w:bCs/>
              </w:rPr>
            </w:pPr>
            <w:proofErr w:type="spellStart"/>
            <w:r>
              <w:rPr>
                <w:b/>
                <w:bCs/>
              </w:rPr>
              <w:t>Sajimon</w:t>
            </w:r>
            <w:proofErr w:type="spellEnd"/>
            <w:r>
              <w:rPr>
                <w:b/>
                <w:bCs/>
              </w:rPr>
              <w:t xml:space="preserve"> Abraham , V R </w:t>
            </w:r>
            <w:proofErr w:type="spellStart"/>
            <w:r>
              <w:rPr>
                <w:b/>
                <w:bCs/>
              </w:rPr>
              <w:t>Jyothis</w:t>
            </w:r>
            <w:proofErr w:type="spellEnd"/>
            <w:r>
              <w:rPr>
                <w:b/>
                <w:bCs/>
              </w:rPr>
              <w:t xml:space="preserve">, </w:t>
            </w:r>
            <w:proofErr w:type="spellStart"/>
            <w:r>
              <w:rPr>
                <w:b/>
                <w:bCs/>
              </w:rPr>
              <w:t>Sijo</w:t>
            </w:r>
            <w:proofErr w:type="spellEnd"/>
            <w:r>
              <w:rPr>
                <w:b/>
                <w:bCs/>
              </w:rPr>
              <w:t xml:space="preserve"> Thomas, </w:t>
            </w:r>
            <w:proofErr w:type="spellStart"/>
            <w:r>
              <w:rPr>
                <w:b/>
                <w:bCs/>
              </w:rPr>
              <w:t>Benymole</w:t>
            </w:r>
            <w:proofErr w:type="spellEnd"/>
            <w:r>
              <w:rPr>
                <w:b/>
                <w:bCs/>
              </w:rPr>
              <w:t xml:space="preserve"> Jose, Comparative Analysis of Various Machine Learning Techniques for flood Prediction , IEEE International Conference on Innovative Trends in IT organized by IIIT, Kottayam, Feb 2022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 2022</w:t>
            </w:r>
          </w:p>
        </w:tc>
      </w:tr>
      <w:tr w:rsidR="009F7E6E" w:rsidRPr="00F06A06"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102</w:t>
            </w:r>
          </w:p>
        </w:tc>
        <w:tc>
          <w:tcPr>
            <w:tcW w:w="7655" w:type="dxa"/>
            <w:shd w:val="clear" w:color="auto" w:fill="FFFFFF"/>
          </w:tcPr>
          <w:p w:rsidR="009F7E6E" w:rsidRPr="009F7E6E" w:rsidRDefault="009F7E6E" w:rsidP="005B6825">
            <w:pPr>
              <w:spacing w:after="0" w:line="240" w:lineRule="auto"/>
              <w:rPr>
                <w:b/>
                <w:bCs/>
              </w:rPr>
            </w:pPr>
            <w:proofErr w:type="spellStart"/>
            <w:r w:rsidRPr="009F7E6E">
              <w:rPr>
                <w:b/>
                <w:bCs/>
              </w:rPr>
              <w:t>Sajimon</w:t>
            </w:r>
            <w:proofErr w:type="spellEnd"/>
            <w:r w:rsidRPr="009F7E6E">
              <w:rPr>
                <w:b/>
                <w:bCs/>
              </w:rPr>
              <w:t xml:space="preserve"> Abraham, V S Praveen Kumar, </w:t>
            </w:r>
            <w:proofErr w:type="spellStart"/>
            <w:r w:rsidRPr="009F7E6E">
              <w:rPr>
                <w:b/>
                <w:bCs/>
              </w:rPr>
              <w:t>Nishad</w:t>
            </w:r>
            <w:proofErr w:type="spellEnd"/>
            <w:r w:rsidRPr="009F7E6E">
              <w:rPr>
                <w:b/>
                <w:bCs/>
              </w:rPr>
              <w:t xml:space="preserve"> A, A proposal for an efficient Business Intelligence tool using </w:t>
            </w:r>
            <w:proofErr w:type="spellStart"/>
            <w:r w:rsidRPr="009F7E6E">
              <w:rPr>
                <w:b/>
                <w:bCs/>
              </w:rPr>
              <w:t>Spatio</w:t>
            </w:r>
            <w:proofErr w:type="spellEnd"/>
            <w:r w:rsidRPr="009F7E6E">
              <w:rPr>
                <w:b/>
                <w:bCs/>
              </w:rPr>
              <w:t>-Temporal and Geo-tag data for strengthening the Decision Support System.</w:t>
            </w:r>
          </w:p>
        </w:tc>
        <w:tc>
          <w:tcPr>
            <w:tcW w:w="850" w:type="dxa"/>
            <w:shd w:val="clear" w:color="auto" w:fill="FFFFFF"/>
            <w:vAlign w:val="center"/>
          </w:tcPr>
          <w:p w:rsidR="009F7E6E" w:rsidRPr="009F7E6E" w:rsidRDefault="009F7E6E" w:rsidP="005B6825">
            <w:pPr>
              <w:spacing w:after="0" w:line="240" w:lineRule="auto"/>
              <w:jc w:val="center"/>
              <w:rPr>
                <w:rFonts w:ascii="Cambria" w:hAnsi="Cambria" w:cs="Times New Roman"/>
                <w:sz w:val="20"/>
                <w:szCs w:val="20"/>
                <w:lang w:eastAsia="en-IN"/>
              </w:rPr>
            </w:pPr>
            <w:r w:rsidRPr="009F7E6E">
              <w:rPr>
                <w:rFonts w:ascii="Cambria" w:hAnsi="Cambria" w:cs="Times New Roman"/>
                <w:sz w:val="20"/>
                <w:szCs w:val="20"/>
                <w:lang w:eastAsia="en-IN"/>
              </w:rPr>
              <w:t>Dec 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101</w:t>
            </w:r>
          </w:p>
        </w:tc>
        <w:tc>
          <w:tcPr>
            <w:tcW w:w="7655" w:type="dxa"/>
            <w:shd w:val="clear" w:color="auto" w:fill="FFFFFF"/>
          </w:tcPr>
          <w:p w:rsidR="009F7E6E" w:rsidRDefault="009F7E6E" w:rsidP="005B6825">
            <w:pPr>
              <w:spacing w:after="0" w:line="240" w:lineRule="auto"/>
              <w:rPr>
                <w:b/>
                <w:bCs/>
                <w:lang w:val="en-US" w:eastAsia="en-US"/>
              </w:rPr>
            </w:pPr>
            <w:proofErr w:type="spellStart"/>
            <w:r>
              <w:rPr>
                <w:b/>
                <w:bCs/>
              </w:rPr>
              <w:t>Sajimon</w:t>
            </w:r>
            <w:proofErr w:type="spellEnd"/>
            <w:r>
              <w:rPr>
                <w:b/>
                <w:bCs/>
              </w:rPr>
              <w:t xml:space="preserve"> </w:t>
            </w:r>
            <w:proofErr w:type="gramStart"/>
            <w:r>
              <w:rPr>
                <w:b/>
                <w:bCs/>
              </w:rPr>
              <w:t>Abraham ,</w:t>
            </w:r>
            <w:proofErr w:type="gramEnd"/>
            <w:r>
              <w:rPr>
                <w:b/>
                <w:bCs/>
              </w:rPr>
              <w:t xml:space="preserve"> </w:t>
            </w:r>
            <w:proofErr w:type="spellStart"/>
            <w:r>
              <w:rPr>
                <w:b/>
                <w:bCs/>
              </w:rPr>
              <w:t>Bilal</w:t>
            </w:r>
            <w:proofErr w:type="spellEnd"/>
            <w:r>
              <w:rPr>
                <w:b/>
                <w:bCs/>
              </w:rPr>
              <w:t xml:space="preserve"> </w:t>
            </w:r>
            <w:proofErr w:type="spellStart"/>
            <w:r>
              <w:rPr>
                <w:b/>
                <w:bCs/>
              </w:rPr>
              <w:t>Sulthan</w:t>
            </w:r>
            <w:proofErr w:type="spellEnd"/>
            <w:r>
              <w:rPr>
                <w:b/>
                <w:bCs/>
              </w:rPr>
              <w:t xml:space="preserve"> Modelling and forecasting Tuberculosis cases using machine learning and deep learning approaches: A Comparative Study, </w:t>
            </w:r>
            <w:r>
              <w:rPr>
                <w:rFonts w:ascii="Open Sans" w:hAnsi="Open Sans"/>
                <w:b/>
                <w:bCs/>
                <w:color w:val="2D2E2E"/>
                <w:sz w:val="21"/>
                <w:szCs w:val="21"/>
                <w:shd w:val="clear" w:color="auto" w:fill="FFFFFF"/>
              </w:rPr>
              <w:t>ICDMAI 2022-</w:t>
            </w:r>
            <w:r>
              <w:rPr>
                <w:b/>
                <w:bCs/>
              </w:rPr>
              <w:t xml:space="preserve"> Conference, </w:t>
            </w:r>
            <w:r>
              <w:rPr>
                <w:b/>
                <w:bCs/>
                <w:color w:val="000000"/>
                <w:shd w:val="clear" w:color="auto" w:fill="FFFFFF"/>
              </w:rPr>
              <w:t>. </w:t>
            </w:r>
            <w:r>
              <w:rPr>
                <w:rFonts w:ascii="Open Sans" w:hAnsi="Open Sans"/>
                <w:b/>
                <w:bCs/>
                <w:color w:val="2D2E2E"/>
                <w:sz w:val="21"/>
                <w:szCs w:val="21"/>
                <w:shd w:val="clear" w:color="auto" w:fill="FFFFFF"/>
              </w:rPr>
              <w:t>ICDMAI 2022-</w:t>
            </w:r>
            <w:r>
              <w:rPr>
                <w:b/>
                <w:bCs/>
              </w:rPr>
              <w:t xml:space="preserve"> Conference, Springer Indexed.</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Nov 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100</w:t>
            </w:r>
          </w:p>
        </w:tc>
        <w:tc>
          <w:tcPr>
            <w:tcW w:w="7655" w:type="dxa"/>
            <w:shd w:val="clear" w:color="auto" w:fill="FFFFFF"/>
          </w:tcPr>
          <w:p w:rsidR="009F7E6E" w:rsidRPr="00B77FD2" w:rsidRDefault="009F7E6E" w:rsidP="005B6825">
            <w:pPr>
              <w:shd w:val="clear" w:color="auto" w:fill="FFFFFF"/>
              <w:rPr>
                <w:b/>
                <w:bCs/>
                <w:color w:val="000000"/>
              </w:rPr>
            </w:pPr>
            <w:r>
              <w:rPr>
                <w:b/>
                <w:bCs/>
                <w:color w:val="000000"/>
                <w:shd w:val="clear" w:color="auto" w:fill="FFFFFF"/>
              </w:rPr>
              <w:t xml:space="preserve">M. </w:t>
            </w:r>
            <w:proofErr w:type="spellStart"/>
            <w:r>
              <w:rPr>
                <w:b/>
                <w:bCs/>
                <w:color w:val="000000"/>
                <w:shd w:val="clear" w:color="auto" w:fill="FFFFFF"/>
              </w:rPr>
              <w:t>Sabu</w:t>
            </w:r>
            <w:proofErr w:type="spellEnd"/>
            <w:proofErr w:type="gramStart"/>
            <w:r>
              <w:rPr>
                <w:b/>
                <w:bCs/>
                <w:color w:val="000000"/>
                <w:shd w:val="clear" w:color="auto" w:fill="FFFFFF"/>
              </w:rPr>
              <w:t>,  S</w:t>
            </w:r>
            <w:proofErr w:type="gramEnd"/>
            <w:r>
              <w:rPr>
                <w:b/>
                <w:bCs/>
                <w:color w:val="000000"/>
                <w:shd w:val="clear" w:color="auto" w:fill="FFFFFF"/>
              </w:rPr>
              <w:t>. Abraham ,</w:t>
            </w:r>
            <w:r>
              <w:rPr>
                <w:rFonts w:ascii="Helvetica" w:hAnsi="Helvetica" w:cs="Helvetica"/>
                <w:b/>
                <w:bCs/>
                <w:color w:val="000000"/>
                <w:sz w:val="18"/>
                <w:szCs w:val="18"/>
                <w:shd w:val="clear" w:color="auto" w:fill="FFFFFF"/>
              </w:rPr>
              <w:t xml:space="preserve"> Evaluation of leverage effect and </w:t>
            </w:r>
            <w:proofErr w:type="spellStart"/>
            <w:r>
              <w:rPr>
                <w:rFonts w:ascii="Helvetica" w:hAnsi="Helvetica" w:cs="Helvetica"/>
                <w:b/>
                <w:bCs/>
                <w:color w:val="000000"/>
                <w:sz w:val="18"/>
                <w:szCs w:val="18"/>
                <w:shd w:val="clear" w:color="auto" w:fill="FFFFFF"/>
              </w:rPr>
              <w:t>spillover</w:t>
            </w:r>
            <w:proofErr w:type="spellEnd"/>
            <w:r>
              <w:rPr>
                <w:rFonts w:ascii="Helvetica" w:hAnsi="Helvetica" w:cs="Helvetica"/>
                <w:b/>
                <w:bCs/>
                <w:color w:val="000000"/>
                <w:sz w:val="18"/>
                <w:szCs w:val="18"/>
                <w:shd w:val="clear" w:color="auto" w:fill="FFFFFF"/>
              </w:rPr>
              <w:t xml:space="preserve"> effect of Indian broad index Exchange Traded Funds. Accepted for Publication in </w:t>
            </w:r>
            <w:r>
              <w:rPr>
                <w:rFonts w:ascii="Helvetica" w:hAnsi="Helvetica" w:cs="Helvetica"/>
                <w:b/>
                <w:bCs/>
                <w:i/>
                <w:iCs/>
                <w:color w:val="000000"/>
                <w:sz w:val="18"/>
                <w:szCs w:val="18"/>
                <w:shd w:val="clear" w:color="auto" w:fill="FFFFFF"/>
              </w:rPr>
              <w:t>Finance India</w:t>
            </w:r>
            <w:r>
              <w:rPr>
                <w:rFonts w:ascii="Helvetica" w:hAnsi="Helvetica" w:cs="Helvetica"/>
                <w:b/>
                <w:bCs/>
                <w:color w:val="000000"/>
                <w:sz w:val="18"/>
                <w:szCs w:val="18"/>
                <w:shd w:val="clear" w:color="auto" w:fill="FFFFFF"/>
              </w:rPr>
              <w:t>. </w:t>
            </w:r>
            <w:r>
              <w:rPr>
                <w:b/>
                <w:bCs/>
                <w:color w:val="000000"/>
                <w:shd w:val="clear" w:color="auto" w:fill="FFFFFF"/>
              </w:rPr>
              <w:t>Volume 36, ISSN-0970-3772, SCOPUS indexed Journal</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September 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99</w:t>
            </w:r>
          </w:p>
        </w:tc>
        <w:tc>
          <w:tcPr>
            <w:tcW w:w="7655" w:type="dxa"/>
            <w:shd w:val="clear" w:color="auto" w:fill="FFFFFF"/>
          </w:tcPr>
          <w:p w:rsidR="009F7E6E" w:rsidRPr="009F7E6E" w:rsidRDefault="009F7E6E" w:rsidP="005B6825">
            <w:pPr>
              <w:shd w:val="clear" w:color="auto" w:fill="FFFFFF"/>
              <w:rPr>
                <w:rFonts w:ascii="Cambria" w:hAnsi="Cambria" w:cs="Times New Roman"/>
                <w:lang w:val="en-IN" w:eastAsia="en-IN"/>
              </w:rPr>
            </w:pPr>
            <w:r w:rsidRPr="009F7E6E">
              <w:rPr>
                <w:rFonts w:ascii="Cambria" w:hAnsi="Cambria"/>
                <w:shd w:val="clear" w:color="auto" w:fill="FFFFFF"/>
              </w:rPr>
              <w:t xml:space="preserve">Thomas Abraham, Dr </w:t>
            </w:r>
            <w:proofErr w:type="spellStart"/>
            <w:r w:rsidRPr="009F7E6E">
              <w:rPr>
                <w:rFonts w:ascii="Cambria" w:hAnsi="Cambria"/>
                <w:shd w:val="clear" w:color="auto" w:fill="FFFFFF"/>
              </w:rPr>
              <w:t>Sajimon</w:t>
            </w:r>
            <w:proofErr w:type="spellEnd"/>
            <w:r w:rsidRPr="009F7E6E">
              <w:rPr>
                <w:rFonts w:ascii="Cambria" w:hAnsi="Cambria"/>
                <w:shd w:val="clear" w:color="auto" w:fill="FFFFFF"/>
              </w:rPr>
              <w:t xml:space="preserve"> Abraham, A Suggestive travel recommender system from </w:t>
            </w:r>
            <w:proofErr w:type="spellStart"/>
            <w:r w:rsidRPr="009F7E6E">
              <w:rPr>
                <w:rFonts w:ascii="Cambria" w:hAnsi="Cambria"/>
                <w:shd w:val="clear" w:color="auto" w:fill="FFFFFF"/>
              </w:rPr>
              <w:t>geotagged</w:t>
            </w:r>
            <w:proofErr w:type="spellEnd"/>
            <w:r w:rsidRPr="009F7E6E">
              <w:rPr>
                <w:rFonts w:ascii="Cambria" w:hAnsi="Cambria"/>
                <w:shd w:val="clear" w:color="auto" w:fill="FFFFFF"/>
              </w:rPr>
              <w:t xml:space="preserve"> </w:t>
            </w:r>
            <w:proofErr w:type="spellStart"/>
            <w:r w:rsidRPr="009F7E6E">
              <w:rPr>
                <w:rFonts w:ascii="Cambria" w:hAnsi="Cambria"/>
                <w:shd w:val="clear" w:color="auto" w:fill="FFFFFF"/>
              </w:rPr>
              <w:t>datas</w:t>
            </w:r>
            <w:proofErr w:type="spellEnd"/>
            <w:r w:rsidRPr="009F7E6E">
              <w:rPr>
                <w:rFonts w:ascii="Cambria" w:hAnsi="Cambria"/>
                <w:shd w:val="clear" w:color="auto" w:fill="FFFFFF"/>
              </w:rPr>
              <w:t xml:space="preserve"> using Deep Learning, International Journal of advanced trends in Engineering and Technology, </w:t>
            </w:r>
            <w:r w:rsidRPr="009F7E6E">
              <w:rPr>
                <w:rFonts w:ascii="Cambria" w:hAnsi="Cambria" w:cs="Times New Roman"/>
                <w:lang w:val="en-IN" w:eastAsia="en-IN"/>
              </w:rPr>
              <w:t>ISBN: 2394-3785, Volume : 8, Special Issue 1, August 2021</w:t>
            </w:r>
          </w:p>
          <w:p w:rsidR="009F7E6E" w:rsidRPr="009F7E6E" w:rsidRDefault="009F7E6E" w:rsidP="005B6825">
            <w:pPr>
              <w:shd w:val="clear" w:color="auto" w:fill="FFFFFF"/>
              <w:rPr>
                <w:b/>
                <w:bCs/>
                <w:shd w:val="clear" w:color="auto" w:fill="FFFFFF"/>
              </w:rPr>
            </w:pPr>
          </w:p>
        </w:tc>
        <w:tc>
          <w:tcPr>
            <w:tcW w:w="850" w:type="dxa"/>
            <w:shd w:val="clear" w:color="auto" w:fill="FFFFFF"/>
            <w:vAlign w:val="center"/>
          </w:tcPr>
          <w:p w:rsidR="009F7E6E" w:rsidRPr="009F7E6E" w:rsidRDefault="009F7E6E" w:rsidP="005B6825">
            <w:pPr>
              <w:spacing w:after="0" w:line="240" w:lineRule="auto"/>
              <w:jc w:val="center"/>
              <w:rPr>
                <w:rFonts w:ascii="Cambria" w:hAnsi="Cambria" w:cs="Times New Roman"/>
                <w:sz w:val="20"/>
                <w:szCs w:val="20"/>
                <w:lang w:eastAsia="en-IN"/>
              </w:rPr>
            </w:pPr>
            <w:r w:rsidRPr="009F7E6E">
              <w:rPr>
                <w:rFonts w:ascii="Cambria" w:hAnsi="Cambria" w:cs="Times New Roman"/>
                <w:sz w:val="20"/>
                <w:szCs w:val="20"/>
                <w:lang w:eastAsia="en-IN"/>
              </w:rPr>
              <w:t>Aug 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98</w:t>
            </w:r>
          </w:p>
        </w:tc>
        <w:tc>
          <w:tcPr>
            <w:tcW w:w="7655" w:type="dxa"/>
            <w:shd w:val="clear" w:color="auto" w:fill="FFFFFF"/>
          </w:tcPr>
          <w:p w:rsidR="009F7E6E" w:rsidRPr="00F65897" w:rsidRDefault="009F7E6E" w:rsidP="005B6825">
            <w:pPr>
              <w:pStyle w:val="Heading1"/>
              <w:rPr>
                <w:b w:val="0"/>
                <w:sz w:val="24"/>
                <w:szCs w:val="24"/>
              </w:rPr>
            </w:pPr>
            <w:proofErr w:type="spellStart"/>
            <w:r>
              <w:rPr>
                <w:rFonts w:ascii="Cambria" w:hAnsi="Cambria"/>
                <w:sz w:val="24"/>
                <w:szCs w:val="24"/>
              </w:rPr>
              <w:t>Sajimon</w:t>
            </w:r>
            <w:proofErr w:type="spellEnd"/>
            <w:r>
              <w:rPr>
                <w:rFonts w:ascii="Cambria" w:hAnsi="Cambria"/>
                <w:sz w:val="24"/>
                <w:szCs w:val="24"/>
              </w:rPr>
              <w:t xml:space="preserve"> Abraham, </w:t>
            </w:r>
            <w:proofErr w:type="spellStart"/>
            <w:r>
              <w:rPr>
                <w:rFonts w:ascii="Cambria" w:hAnsi="Cambria"/>
                <w:sz w:val="24"/>
                <w:szCs w:val="24"/>
              </w:rPr>
              <w:t>Benymol</w:t>
            </w:r>
            <w:proofErr w:type="spellEnd"/>
            <w:r>
              <w:rPr>
                <w:rFonts w:ascii="Cambria" w:hAnsi="Cambria"/>
                <w:sz w:val="24"/>
                <w:szCs w:val="24"/>
              </w:rPr>
              <w:t xml:space="preserve"> Jose, </w:t>
            </w:r>
            <w:r w:rsidRPr="00F65897">
              <w:rPr>
                <w:b w:val="0"/>
                <w:sz w:val="24"/>
                <w:szCs w:val="24"/>
              </w:rPr>
              <w:t xml:space="preserve">Intelligent processing of unstructured textual data in document based </w:t>
            </w:r>
            <w:proofErr w:type="spellStart"/>
            <w:r w:rsidRPr="00F65897">
              <w:rPr>
                <w:b w:val="0"/>
                <w:sz w:val="24"/>
                <w:szCs w:val="24"/>
              </w:rPr>
              <w:t>NoSQL</w:t>
            </w:r>
            <w:proofErr w:type="spellEnd"/>
            <w:r w:rsidRPr="00F65897">
              <w:rPr>
                <w:b w:val="0"/>
                <w:sz w:val="24"/>
                <w:szCs w:val="24"/>
              </w:rPr>
              <w:t xml:space="preserve"> databases</w:t>
            </w:r>
            <w:r>
              <w:rPr>
                <w:b w:val="0"/>
                <w:sz w:val="24"/>
                <w:szCs w:val="24"/>
              </w:rPr>
              <w:t xml:space="preserve">. Elsevier Materials Today </w:t>
            </w:r>
            <w:proofErr w:type="spellStart"/>
            <w:r>
              <w:rPr>
                <w:b w:val="0"/>
                <w:sz w:val="24"/>
                <w:szCs w:val="24"/>
              </w:rPr>
              <w:t>Proceedngs</w:t>
            </w:r>
            <w:proofErr w:type="spellEnd"/>
            <w:r>
              <w:rPr>
                <w:b w:val="0"/>
                <w:sz w:val="24"/>
                <w:szCs w:val="24"/>
              </w:rPr>
              <w:t xml:space="preserve"> June 2021</w:t>
            </w:r>
          </w:p>
          <w:p w:rsidR="009F7E6E" w:rsidRPr="00793272" w:rsidRDefault="009F7E6E" w:rsidP="005B6825">
            <w:pPr>
              <w:spacing w:after="160" w:line="259" w:lineRule="auto"/>
              <w:rPr>
                <w:rFonts w:ascii="Cambria" w:hAnsi="Cambria"/>
                <w:sz w:val="24"/>
                <w:szCs w:val="24"/>
              </w:rPr>
            </w:pP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June 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97</w:t>
            </w:r>
          </w:p>
        </w:tc>
        <w:tc>
          <w:tcPr>
            <w:tcW w:w="7655" w:type="dxa"/>
            <w:shd w:val="clear" w:color="auto" w:fill="FFFFFF"/>
          </w:tcPr>
          <w:p w:rsidR="009F7E6E" w:rsidRPr="00793272" w:rsidRDefault="009F7E6E" w:rsidP="005B6825">
            <w:pPr>
              <w:spacing w:after="160" w:line="259" w:lineRule="auto"/>
              <w:rPr>
                <w:rFonts w:ascii="Cambria" w:hAnsi="Cambria"/>
                <w:sz w:val="24"/>
                <w:szCs w:val="24"/>
              </w:rPr>
            </w:pPr>
            <w:r w:rsidRPr="00793272">
              <w:rPr>
                <w:rFonts w:ascii="Cambria" w:hAnsi="Cambria"/>
                <w:sz w:val="24"/>
                <w:szCs w:val="24"/>
              </w:rPr>
              <w:t xml:space="preserve">N. Rajesh, Abraham </w:t>
            </w:r>
            <w:proofErr w:type="spellStart"/>
            <w:r w:rsidRPr="00793272">
              <w:rPr>
                <w:rFonts w:ascii="Cambria" w:hAnsi="Cambria"/>
                <w:sz w:val="24"/>
                <w:szCs w:val="24"/>
              </w:rPr>
              <w:t>Sajimon</w:t>
            </w:r>
            <w:proofErr w:type="spellEnd"/>
            <w:r w:rsidRPr="00793272">
              <w:rPr>
                <w:rFonts w:ascii="Cambria" w:hAnsi="Cambria"/>
                <w:sz w:val="24"/>
                <w:szCs w:val="24"/>
              </w:rPr>
              <w:t xml:space="preserve">, S. D. </w:t>
            </w:r>
            <w:proofErr w:type="spellStart"/>
            <w:r w:rsidRPr="00793272">
              <w:rPr>
                <w:rFonts w:ascii="Cambria" w:hAnsi="Cambria"/>
                <w:sz w:val="24"/>
                <w:szCs w:val="24"/>
              </w:rPr>
              <w:t>Shyni</w:t>
            </w:r>
            <w:proofErr w:type="spellEnd"/>
            <w:r w:rsidRPr="00793272">
              <w:rPr>
                <w:rFonts w:ascii="Cambria" w:hAnsi="Cambria"/>
                <w:sz w:val="24"/>
                <w:szCs w:val="24"/>
              </w:rPr>
              <w:t xml:space="preserve">, </w:t>
            </w:r>
            <w:r w:rsidRPr="00793272">
              <w:rPr>
                <w:rFonts w:ascii="Cambria" w:hAnsi="Cambria"/>
                <w:color w:val="333333"/>
                <w:sz w:val="24"/>
                <w:szCs w:val="24"/>
              </w:rPr>
              <w:t xml:space="preserve">Privacy preserved </w:t>
            </w:r>
            <w:proofErr w:type="spellStart"/>
            <w:r w:rsidRPr="00793272">
              <w:rPr>
                <w:rFonts w:ascii="Cambria" w:hAnsi="Cambria"/>
                <w:color w:val="333333"/>
                <w:sz w:val="24"/>
                <w:szCs w:val="24"/>
              </w:rPr>
              <w:t>spatio</w:t>
            </w:r>
            <w:proofErr w:type="spellEnd"/>
            <w:r w:rsidRPr="00793272">
              <w:rPr>
                <w:rFonts w:ascii="Cambria" w:hAnsi="Cambria"/>
                <w:color w:val="333333"/>
                <w:sz w:val="24"/>
                <w:szCs w:val="24"/>
              </w:rPr>
              <w:t xml:space="preserve">-temporal trajectory publication of Covid-19 patients, </w:t>
            </w:r>
            <w:r w:rsidRPr="00793272">
              <w:rPr>
                <w:rFonts w:ascii="Cambria" w:hAnsi="Cambria"/>
                <w:color w:val="000000"/>
                <w:sz w:val="24"/>
                <w:szCs w:val="24"/>
              </w:rPr>
              <w:t xml:space="preserve">Journal of Location Based Services – Taylor &amp; Francis Journal- DOI:  </w:t>
            </w:r>
            <w:hyperlink r:id="rId6" w:history="1">
              <w:r w:rsidRPr="00793272">
                <w:rPr>
                  <w:rStyle w:val="Hyperlink"/>
                  <w:rFonts w:ascii="Cambria" w:hAnsi="Cambria"/>
                  <w:sz w:val="24"/>
                </w:rPr>
                <w:t>https://doi.org/10.1080/ 17489725.2021.1906965</w:t>
              </w:r>
            </w:hyperlink>
            <w:r w:rsidRPr="00793272">
              <w:rPr>
                <w:rStyle w:val="Hyperlink"/>
                <w:rFonts w:ascii="Cambria" w:hAnsi="Cambria"/>
                <w:sz w:val="24"/>
              </w:rPr>
              <w:t xml:space="preserve">, </w:t>
            </w:r>
            <w:r w:rsidRPr="00793272">
              <w:rPr>
                <w:rStyle w:val="serial-title"/>
                <w:rFonts w:ascii="Cambria" w:hAnsi="Cambria"/>
                <w:color w:val="333333"/>
                <w:sz w:val="24"/>
                <w:szCs w:val="24"/>
              </w:rPr>
              <w:t>Print ISSN:</w:t>
            </w:r>
            <w:r w:rsidRPr="00793272">
              <w:rPr>
                <w:rStyle w:val="serial-item"/>
                <w:rFonts w:ascii="Cambria" w:hAnsi="Cambria"/>
                <w:color w:val="333333"/>
                <w:sz w:val="24"/>
                <w:szCs w:val="24"/>
              </w:rPr>
              <w:t> 1748-9725</w:t>
            </w:r>
            <w:r w:rsidRPr="00793272">
              <w:rPr>
                <w:rFonts w:ascii="Cambria" w:hAnsi="Cambria"/>
                <w:color w:val="333333"/>
                <w:sz w:val="24"/>
                <w:szCs w:val="24"/>
              </w:rPr>
              <w:t> </w:t>
            </w:r>
            <w:r w:rsidRPr="00793272">
              <w:rPr>
                <w:rStyle w:val="serial-title"/>
                <w:rFonts w:ascii="Cambria" w:hAnsi="Cambria"/>
                <w:color w:val="333333"/>
                <w:sz w:val="24"/>
                <w:szCs w:val="24"/>
              </w:rPr>
              <w:t>Online ISSN:</w:t>
            </w:r>
            <w:r w:rsidRPr="00793272">
              <w:rPr>
                <w:rStyle w:val="serial-item"/>
                <w:rFonts w:ascii="Cambria" w:hAnsi="Cambria"/>
                <w:color w:val="333333"/>
                <w:sz w:val="24"/>
                <w:szCs w:val="24"/>
              </w:rPr>
              <w:t xml:space="preserve"> 1748-9733, </w:t>
            </w:r>
            <w:r w:rsidRPr="00793272">
              <w:rPr>
                <w:rFonts w:ascii="Cambria" w:hAnsi="Cambria"/>
                <w:sz w:val="24"/>
                <w:szCs w:val="24"/>
              </w:rPr>
              <w:t>Apr-2021</w:t>
            </w:r>
          </w:p>
          <w:p w:rsidR="009F7E6E" w:rsidRPr="00A70EB1" w:rsidRDefault="009F7E6E" w:rsidP="005B6825">
            <w:pPr>
              <w:autoSpaceDE w:val="0"/>
              <w:autoSpaceDN w:val="0"/>
              <w:adjustRightInd w:val="0"/>
              <w:spacing w:after="0" w:line="240" w:lineRule="auto"/>
              <w:jc w:val="both"/>
              <w:rPr>
                <w:rFonts w:cs="Calibri"/>
                <w:color w:val="000000"/>
                <w:lang w:eastAsia="en-IN"/>
              </w:rPr>
            </w:pP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2021</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96</w:t>
            </w:r>
          </w:p>
        </w:tc>
        <w:tc>
          <w:tcPr>
            <w:tcW w:w="7655" w:type="dxa"/>
            <w:shd w:val="clear" w:color="auto" w:fill="FFFFFF"/>
          </w:tcPr>
          <w:p w:rsidR="009F7E6E" w:rsidRPr="00B77FD2" w:rsidRDefault="009F7E6E" w:rsidP="005B6825">
            <w:pPr>
              <w:shd w:val="clear" w:color="auto" w:fill="FFFFFF"/>
              <w:rPr>
                <w:rFonts w:ascii="Helvetica" w:hAnsi="Helvetica" w:cs="Helvetica"/>
                <w:color w:val="000000"/>
                <w:sz w:val="18"/>
                <w:szCs w:val="18"/>
              </w:rPr>
            </w:pPr>
            <w:r w:rsidRPr="00B77FD2">
              <w:rPr>
                <w:b/>
                <w:bCs/>
                <w:color w:val="000000"/>
              </w:rPr>
              <w:t>*</w:t>
            </w:r>
            <w:r w:rsidRPr="00B77FD2">
              <w:rPr>
                <w:rFonts w:ascii="Helvetica" w:hAnsi="Helvetica" w:cs="Helvetica"/>
                <w:color w:val="000000"/>
                <w:sz w:val="18"/>
                <w:szCs w:val="18"/>
              </w:rPr>
              <w:t> </w:t>
            </w:r>
            <w:r w:rsidRPr="00B77FD2">
              <w:rPr>
                <w:b/>
                <w:bCs/>
                <w:color w:val="000000"/>
              </w:rPr>
              <w:t xml:space="preserve">M. </w:t>
            </w:r>
            <w:proofErr w:type="spellStart"/>
            <w:r w:rsidRPr="00B77FD2">
              <w:rPr>
                <w:b/>
                <w:bCs/>
                <w:color w:val="000000"/>
              </w:rPr>
              <w:t>Sabu</w:t>
            </w:r>
            <w:proofErr w:type="spellEnd"/>
            <w:r w:rsidRPr="00B77FD2">
              <w:rPr>
                <w:b/>
                <w:bCs/>
                <w:color w:val="000000"/>
              </w:rPr>
              <w:t>, Dr S. Abraham (June 2020).</w:t>
            </w:r>
            <w:r w:rsidRPr="00B77FD2">
              <w:rPr>
                <w:rFonts w:ascii="Helvetica" w:hAnsi="Helvetica" w:cs="Helvetica"/>
                <w:b/>
                <w:bCs/>
                <w:color w:val="000000"/>
                <w:sz w:val="18"/>
                <w:szCs w:val="18"/>
              </w:rPr>
              <w:t> </w:t>
            </w:r>
            <w:r w:rsidRPr="00B77FD2">
              <w:rPr>
                <w:rFonts w:ascii="Helvetica" w:hAnsi="Helvetica" w:cs="Helvetica"/>
                <w:b/>
                <w:bCs/>
                <w:color w:val="000000"/>
              </w:rPr>
              <w:t>An Evaluation on ETF Performance and Replication Strategy, </w:t>
            </w:r>
            <w:proofErr w:type="spellStart"/>
            <w:r w:rsidRPr="00B77FD2">
              <w:rPr>
                <w:b/>
                <w:bCs/>
                <w:i/>
                <w:iCs/>
                <w:color w:val="000000"/>
              </w:rPr>
              <w:t>Tathapi</w:t>
            </w:r>
            <w:proofErr w:type="spellEnd"/>
            <w:r w:rsidRPr="00B77FD2">
              <w:rPr>
                <w:b/>
                <w:bCs/>
                <w:i/>
                <w:iCs/>
                <w:color w:val="000000"/>
              </w:rPr>
              <w:t>.</w:t>
            </w:r>
            <w:r w:rsidRPr="00B77FD2">
              <w:rPr>
                <w:rFonts w:ascii="Helvetica" w:hAnsi="Helvetica" w:cs="Helvetica"/>
                <w:b/>
                <w:bCs/>
                <w:color w:val="000000"/>
              </w:rPr>
              <w:t> Volume 19, Issue 31, ISBN-2320-0693, pg: 422-429, UGC CARE listed journal</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June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95</w:t>
            </w:r>
          </w:p>
        </w:tc>
        <w:tc>
          <w:tcPr>
            <w:tcW w:w="7655" w:type="dxa"/>
            <w:shd w:val="clear" w:color="auto" w:fill="FFFFFF"/>
          </w:tcPr>
          <w:p w:rsidR="009F7E6E" w:rsidRPr="00FF7D9F" w:rsidRDefault="009F7E6E" w:rsidP="005B6825">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Abraham. </w:t>
            </w:r>
            <w:r w:rsidRPr="00FF7D9F">
              <w:rPr>
                <w:rFonts w:ascii="Times New Roman" w:hAnsi="Times New Roman" w:cs="Times New Roman"/>
                <w:b/>
                <w:bCs/>
                <w:color w:val="000000"/>
                <w:sz w:val="24"/>
                <w:szCs w:val="24"/>
              </w:rPr>
              <w:t>Tourist Prediction Using Machine Learning Algorithms-, proceeding, ICSG 20</w:t>
            </w:r>
          </w:p>
          <w:p w:rsidR="009F7E6E" w:rsidRPr="00FF7D9F" w:rsidRDefault="009F7E6E" w:rsidP="005B6825">
            <w:pPr>
              <w:shd w:val="clear" w:color="auto" w:fill="FFFFFF"/>
              <w:rPr>
                <w:rFonts w:ascii="Times New Roman" w:hAnsi="Times New Roman" w:cs="Times New Roman"/>
                <w:sz w:val="24"/>
                <w:szCs w:val="24"/>
              </w:rPr>
            </w:pPr>
          </w:p>
        </w:tc>
        <w:tc>
          <w:tcPr>
            <w:tcW w:w="850" w:type="dxa"/>
            <w:shd w:val="clear" w:color="auto" w:fill="FFFFFF"/>
          </w:tcPr>
          <w:p w:rsidR="009F7E6E" w:rsidRPr="000D53EB" w:rsidRDefault="009F7E6E" w:rsidP="005B6825">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March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94</w:t>
            </w:r>
          </w:p>
        </w:tc>
        <w:tc>
          <w:tcPr>
            <w:tcW w:w="7655" w:type="dxa"/>
            <w:shd w:val="clear" w:color="auto" w:fill="FFFFFF"/>
          </w:tcPr>
          <w:p w:rsidR="009F7E6E" w:rsidRPr="00FF7D9F" w:rsidRDefault="009F7E6E" w:rsidP="005B6825">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w:t>
            </w:r>
            <w:proofErr w:type="gramStart"/>
            <w:r w:rsidRPr="00FF7D9F">
              <w:rPr>
                <w:rFonts w:ascii="Times New Roman" w:hAnsi="Times New Roman" w:cs="Times New Roman"/>
                <w:sz w:val="24"/>
                <w:szCs w:val="24"/>
              </w:rPr>
              <w:t>Abraham</w:t>
            </w:r>
            <w:r w:rsidRPr="00FF7D9F">
              <w:rPr>
                <w:rFonts w:ascii="Times New Roman" w:hAnsi="Times New Roman" w:cs="Times New Roman"/>
                <w:b/>
                <w:bCs/>
                <w:color w:val="000000"/>
                <w:sz w:val="24"/>
                <w:szCs w:val="24"/>
              </w:rPr>
              <w:t xml:space="preserve"> .</w:t>
            </w:r>
            <w:proofErr w:type="gramEnd"/>
            <w:r w:rsidRPr="00FF7D9F">
              <w:rPr>
                <w:rFonts w:ascii="Times New Roman" w:hAnsi="Times New Roman" w:cs="Times New Roman"/>
                <w:b/>
                <w:bCs/>
                <w:color w:val="000000"/>
                <w:sz w:val="24"/>
                <w:szCs w:val="24"/>
              </w:rPr>
              <w:t xml:space="preserve"> Efficient Machine Learning Algorithms for Knowledge Discovery in Big data: A literature Review</w:t>
            </w:r>
            <w:r w:rsidRPr="00FF7D9F">
              <w:rPr>
                <w:rFonts w:ascii="Times New Roman" w:hAnsi="Times New Roman" w:cs="Times New Roman"/>
                <w:color w:val="000000"/>
                <w:sz w:val="24"/>
                <w:szCs w:val="24"/>
              </w:rPr>
              <w:t> - </w:t>
            </w:r>
            <w:hyperlink r:id="rId7" w:tgtFrame="_blank" w:history="1">
              <w:r w:rsidRPr="00FF7D9F">
                <w:rPr>
                  <w:rStyle w:val="Hyperlink"/>
                  <w:rFonts w:ascii="Times New Roman" w:hAnsi="Times New Roman" w:cs="Times New Roman"/>
                  <w:color w:val="4550DB"/>
                  <w:sz w:val="24"/>
                  <w:szCs w:val="24"/>
                </w:rPr>
                <w:t>http://sersc.org/journals/index.php/IJAST/article/view/12303</w:t>
              </w:r>
            </w:hyperlink>
            <w:r w:rsidRPr="00FF7D9F">
              <w:rPr>
                <w:rFonts w:ascii="Times New Roman" w:hAnsi="Times New Roman" w:cs="Times New Roman"/>
                <w:color w:val="000000"/>
                <w:sz w:val="24"/>
                <w:szCs w:val="24"/>
              </w:rPr>
              <w:t xml:space="preserve">, </w:t>
            </w:r>
            <w:r w:rsidRPr="00FF7D9F">
              <w:rPr>
                <w:rFonts w:ascii="Times New Roman" w:hAnsi="Times New Roman" w:cs="Times New Roman"/>
                <w:sz w:val="24"/>
                <w:szCs w:val="24"/>
              </w:rPr>
              <w:t>International Journal of Advanced Science and Technology Vol. 29, No. 5, (2020), pp. 3880 - 3889</w:t>
            </w:r>
          </w:p>
          <w:p w:rsidR="009F7E6E" w:rsidRPr="00FF7D9F" w:rsidRDefault="009F7E6E" w:rsidP="005B6825">
            <w:pPr>
              <w:tabs>
                <w:tab w:val="left" w:pos="1128"/>
              </w:tabs>
              <w:rPr>
                <w:rFonts w:ascii="Times New Roman" w:hAnsi="Times New Roman" w:cs="Times New Roman"/>
                <w:sz w:val="24"/>
                <w:szCs w:val="24"/>
              </w:rPr>
            </w:pPr>
          </w:p>
        </w:tc>
        <w:tc>
          <w:tcPr>
            <w:tcW w:w="850" w:type="dxa"/>
            <w:shd w:val="clear" w:color="auto" w:fill="FFFFFF"/>
          </w:tcPr>
          <w:p w:rsidR="009F7E6E" w:rsidRPr="000D53EB" w:rsidRDefault="009F7E6E" w:rsidP="005B6825">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February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93</w:t>
            </w:r>
          </w:p>
        </w:tc>
        <w:tc>
          <w:tcPr>
            <w:tcW w:w="7655" w:type="dxa"/>
            <w:shd w:val="clear" w:color="auto" w:fill="FFFFFF"/>
          </w:tcPr>
          <w:p w:rsidR="009F7E6E" w:rsidRPr="00B77FD2" w:rsidRDefault="009F7E6E" w:rsidP="005B6825">
            <w:pPr>
              <w:shd w:val="clear" w:color="auto" w:fill="FFFFFF"/>
              <w:rPr>
                <w:rFonts w:ascii="Helvetica" w:hAnsi="Helvetica" w:cs="Helvetica"/>
                <w:color w:val="000000"/>
                <w:sz w:val="18"/>
                <w:szCs w:val="18"/>
              </w:rPr>
            </w:pPr>
            <w:r w:rsidRPr="00B77FD2">
              <w:rPr>
                <w:color w:val="000000"/>
              </w:rPr>
              <w:t xml:space="preserve">*M. </w:t>
            </w:r>
            <w:proofErr w:type="spellStart"/>
            <w:r w:rsidRPr="00B77FD2">
              <w:rPr>
                <w:color w:val="000000"/>
              </w:rPr>
              <w:t>Sabu</w:t>
            </w:r>
            <w:proofErr w:type="spellEnd"/>
            <w:r w:rsidRPr="00B77FD2">
              <w:rPr>
                <w:color w:val="000000"/>
              </w:rPr>
              <w:t>, Dr S. Abraham (January 2020). An Evaluation on ETF Performance and Replication Strategy, Conference Proceedings International Conclave (Globalizing Indian Thought 2020),</w:t>
            </w:r>
            <w:r w:rsidRPr="00B77FD2">
              <w:rPr>
                <w:i/>
                <w:iCs/>
                <w:color w:val="000000"/>
              </w:rPr>
              <w:t> Indian Institute of Management Kozhikode (IIMK)</w:t>
            </w:r>
            <w:r w:rsidRPr="00B77FD2">
              <w:rPr>
                <w:color w:val="000000"/>
              </w:rPr>
              <w:t>, ISBN-978-81-926239-5-5</w:t>
            </w:r>
            <w:r w:rsidRPr="00B77FD2">
              <w:rPr>
                <w:color w:val="000000"/>
              </w:rPr>
              <w:br/>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92</w:t>
            </w:r>
          </w:p>
        </w:tc>
        <w:tc>
          <w:tcPr>
            <w:tcW w:w="7655" w:type="dxa"/>
            <w:shd w:val="clear" w:color="auto" w:fill="FFFFFF"/>
          </w:tcPr>
          <w:p w:rsidR="009F7E6E" w:rsidRPr="00B77FD2" w:rsidRDefault="009F7E6E" w:rsidP="005B6825">
            <w:pPr>
              <w:shd w:val="clear" w:color="auto" w:fill="FFFFFF"/>
              <w:rPr>
                <w:rFonts w:ascii="Helvetica" w:hAnsi="Helvetica" w:cs="Helvetica"/>
                <w:color w:val="000000"/>
                <w:sz w:val="18"/>
                <w:szCs w:val="18"/>
              </w:rPr>
            </w:pPr>
            <w:r w:rsidRPr="00B77FD2">
              <w:rPr>
                <w:color w:val="000000"/>
              </w:rPr>
              <w:t xml:space="preserve">*M. </w:t>
            </w:r>
            <w:proofErr w:type="spellStart"/>
            <w:r w:rsidRPr="00B77FD2">
              <w:rPr>
                <w:color w:val="000000"/>
              </w:rPr>
              <w:t>Sabu</w:t>
            </w:r>
            <w:proofErr w:type="spellEnd"/>
            <w:r w:rsidRPr="00B77FD2">
              <w:rPr>
                <w:color w:val="000000"/>
              </w:rPr>
              <w:t>, Dr S. Abraham (January 2020). An Evaluation on ETF Performance and Replication Strategy, Conference Proceedings International Conclave (Globalizing Indian Thought 2020),</w:t>
            </w:r>
            <w:r w:rsidRPr="00B77FD2">
              <w:rPr>
                <w:i/>
                <w:iCs/>
                <w:color w:val="000000"/>
              </w:rPr>
              <w:t> Indian Institute of Management Kozhikode (IIMK)</w:t>
            </w:r>
            <w:r w:rsidRPr="00B77FD2">
              <w:rPr>
                <w:color w:val="000000"/>
              </w:rPr>
              <w:t>, ISBN-978-81-926239-5-5</w:t>
            </w:r>
            <w:r w:rsidRPr="00B77FD2">
              <w:rPr>
                <w:color w:val="000000"/>
              </w:rPr>
              <w:br/>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91</w:t>
            </w:r>
          </w:p>
        </w:tc>
        <w:tc>
          <w:tcPr>
            <w:tcW w:w="7655" w:type="dxa"/>
            <w:shd w:val="clear" w:color="auto" w:fill="FFFFFF"/>
          </w:tcPr>
          <w:p w:rsidR="009F7E6E" w:rsidRPr="00FF7D9F" w:rsidRDefault="009F7E6E" w:rsidP="005B6825">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w:t>
            </w:r>
            <w:proofErr w:type="gramStart"/>
            <w:r w:rsidRPr="00FF7D9F">
              <w:rPr>
                <w:rFonts w:ascii="Times New Roman" w:hAnsi="Times New Roman" w:cs="Times New Roman"/>
                <w:sz w:val="24"/>
                <w:szCs w:val="24"/>
              </w:rPr>
              <w:t>Abraham</w:t>
            </w:r>
            <w:r w:rsidRPr="00FF7D9F">
              <w:rPr>
                <w:rFonts w:ascii="Times New Roman" w:hAnsi="Times New Roman" w:cs="Times New Roman"/>
                <w:b/>
                <w:bCs/>
                <w:color w:val="000000"/>
                <w:sz w:val="24"/>
                <w:szCs w:val="24"/>
              </w:rPr>
              <w:t xml:space="preserve"> .</w:t>
            </w:r>
            <w:proofErr w:type="gramEnd"/>
            <w:r w:rsidRPr="00FF7D9F">
              <w:rPr>
                <w:rFonts w:ascii="Times New Roman" w:hAnsi="Times New Roman" w:cs="Times New Roman"/>
                <w:b/>
                <w:bCs/>
                <w:color w:val="000000"/>
                <w:sz w:val="24"/>
                <w:szCs w:val="24"/>
              </w:rPr>
              <w:t xml:space="preserve"> Applications of Machine Learning Algorithms and Performance Comparison: A Review</w:t>
            </w:r>
            <w:r w:rsidRPr="00FF7D9F">
              <w:rPr>
                <w:rFonts w:ascii="Times New Roman" w:hAnsi="Times New Roman" w:cs="Times New Roman"/>
                <w:color w:val="000000"/>
                <w:sz w:val="24"/>
                <w:szCs w:val="24"/>
              </w:rPr>
              <w:t xml:space="preserve">-, Proceedings of </w:t>
            </w:r>
            <w:r w:rsidRPr="00FF7D9F">
              <w:rPr>
                <w:rFonts w:ascii="Times New Roman" w:hAnsi="Times New Roman" w:cs="Times New Roman"/>
                <w:sz w:val="24"/>
                <w:szCs w:val="24"/>
              </w:rPr>
              <w:t>2020 International Conference on Emerging Trends in Information Technology and Engineering (</w:t>
            </w:r>
            <w:proofErr w:type="spellStart"/>
            <w:r w:rsidRPr="00FF7D9F">
              <w:rPr>
                <w:rFonts w:ascii="Times New Roman" w:hAnsi="Times New Roman" w:cs="Times New Roman"/>
                <w:sz w:val="24"/>
                <w:szCs w:val="24"/>
              </w:rPr>
              <w:t>ic</w:t>
            </w:r>
            <w:proofErr w:type="spellEnd"/>
            <w:r w:rsidRPr="00FF7D9F">
              <w:rPr>
                <w:rFonts w:ascii="Times New Roman" w:hAnsi="Times New Roman" w:cs="Times New Roman"/>
                <w:sz w:val="24"/>
                <w:szCs w:val="24"/>
              </w:rPr>
              <w:t xml:space="preserve">-ETITE) </w:t>
            </w:r>
            <w:r w:rsidRPr="00FF7D9F">
              <w:rPr>
                <w:rFonts w:ascii="Times New Roman" w:hAnsi="Times New Roman" w:cs="Times New Roman"/>
                <w:color w:val="000000"/>
                <w:sz w:val="24"/>
                <w:szCs w:val="24"/>
              </w:rPr>
              <w:t> </w:t>
            </w:r>
            <w:hyperlink r:id="rId8" w:tgtFrame="_blank" w:history="1">
              <w:r w:rsidRPr="00FF7D9F">
                <w:rPr>
                  <w:rStyle w:val="Hyperlink"/>
                  <w:rFonts w:ascii="Times New Roman" w:hAnsi="Times New Roman" w:cs="Times New Roman"/>
                  <w:color w:val="4550DB"/>
                  <w:sz w:val="24"/>
                  <w:szCs w:val="24"/>
                </w:rPr>
                <w:t>https://ieeexplore.ieee.org/document/9077759</w:t>
              </w:r>
            </w:hyperlink>
            <w:r w:rsidRPr="00FF7D9F">
              <w:rPr>
                <w:rFonts w:ascii="Times New Roman" w:hAnsi="Times New Roman" w:cs="Times New Roman"/>
                <w:color w:val="000000"/>
                <w:sz w:val="24"/>
                <w:szCs w:val="24"/>
              </w:rPr>
              <w:t> ,</w:t>
            </w:r>
            <w:r w:rsidRPr="00FF7D9F">
              <w:rPr>
                <w:rFonts w:ascii="Times New Roman" w:hAnsi="Times New Roman" w:cs="Times New Roman"/>
                <w:sz w:val="24"/>
                <w:szCs w:val="24"/>
              </w:rPr>
              <w:t xml:space="preserve"> 978-1-7281-4142-8/S31.00 ©2020 IEEE</w:t>
            </w:r>
          </w:p>
          <w:p w:rsidR="009F7E6E" w:rsidRPr="00FF7D9F" w:rsidRDefault="009F7E6E" w:rsidP="005B6825">
            <w:pPr>
              <w:shd w:val="clear" w:color="auto" w:fill="FFFFFF"/>
              <w:rPr>
                <w:rFonts w:ascii="Times New Roman" w:hAnsi="Times New Roman" w:cs="Times New Roman"/>
                <w:sz w:val="24"/>
                <w:szCs w:val="24"/>
              </w:rPr>
            </w:pPr>
          </w:p>
        </w:tc>
        <w:tc>
          <w:tcPr>
            <w:tcW w:w="850" w:type="dxa"/>
            <w:shd w:val="clear" w:color="auto" w:fill="FFFFFF"/>
          </w:tcPr>
          <w:p w:rsidR="009F7E6E" w:rsidRPr="000D53EB" w:rsidRDefault="009F7E6E" w:rsidP="005B6825">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January 2020</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90</w:t>
            </w:r>
          </w:p>
        </w:tc>
        <w:tc>
          <w:tcPr>
            <w:tcW w:w="7655" w:type="dxa"/>
            <w:shd w:val="clear" w:color="auto" w:fill="FFFFFF"/>
          </w:tcPr>
          <w:p w:rsidR="009F7E6E" w:rsidRPr="00B77FD2" w:rsidRDefault="009F7E6E" w:rsidP="005B6825">
            <w:pPr>
              <w:shd w:val="clear" w:color="auto" w:fill="FFFFFF"/>
              <w:rPr>
                <w:rFonts w:ascii="Helvetica" w:hAnsi="Helvetica" w:cs="Helvetica"/>
                <w:color w:val="000000"/>
                <w:sz w:val="18"/>
                <w:szCs w:val="18"/>
              </w:rPr>
            </w:pPr>
            <w:r w:rsidRPr="00B77FD2">
              <w:rPr>
                <w:color w:val="000000"/>
              </w:rPr>
              <w:t xml:space="preserve">M. </w:t>
            </w:r>
            <w:proofErr w:type="spellStart"/>
            <w:r w:rsidRPr="00B77FD2">
              <w:rPr>
                <w:color w:val="000000"/>
              </w:rPr>
              <w:t>Sabu</w:t>
            </w:r>
            <w:proofErr w:type="spellEnd"/>
            <w:r w:rsidRPr="00B77FD2">
              <w:rPr>
                <w:color w:val="000000"/>
              </w:rPr>
              <w:t>, Dr S. Abraham (December 2019). Online Secondary Data Sources for Research in Finance, Academic Publishing (Book Chapter), </w:t>
            </w:r>
            <w:r w:rsidRPr="00B77FD2">
              <w:rPr>
                <w:i/>
                <w:iCs/>
                <w:color w:val="000000"/>
              </w:rPr>
              <w:t>SIRA, Kottayam</w:t>
            </w:r>
            <w:r w:rsidRPr="00B77FD2">
              <w:rPr>
                <w:color w:val="000000"/>
              </w:rPr>
              <w:t>, ISBN-978-93-85657-207, pg: 85-93</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Abraham S. (2019) A Method for Continuous Clustering and Querying of Moving Objects. In: </w:t>
            </w:r>
            <w:proofErr w:type="spellStart"/>
            <w:r w:rsidRPr="00A70EB1">
              <w:rPr>
                <w:rFonts w:cs="Calibri"/>
                <w:color w:val="000000"/>
                <w:lang w:val="en-US" w:eastAsia="en-IN"/>
              </w:rPr>
              <w:t>Luhach</w:t>
            </w:r>
            <w:proofErr w:type="spellEnd"/>
            <w:r w:rsidRPr="00A70EB1">
              <w:rPr>
                <w:rFonts w:cs="Calibri"/>
                <w:color w:val="000000"/>
                <w:lang w:val="en-US" w:eastAsia="en-IN"/>
              </w:rPr>
              <w:t xml:space="preserve"> A., </w:t>
            </w:r>
            <w:proofErr w:type="spellStart"/>
            <w:r w:rsidRPr="00A70EB1">
              <w:rPr>
                <w:rFonts w:cs="Calibri"/>
                <w:color w:val="000000"/>
                <w:lang w:val="en-US" w:eastAsia="en-IN"/>
              </w:rPr>
              <w:t>Jat</w:t>
            </w:r>
            <w:proofErr w:type="spellEnd"/>
            <w:r w:rsidRPr="00A70EB1">
              <w:rPr>
                <w:rFonts w:cs="Calibri"/>
                <w:color w:val="000000"/>
                <w:lang w:val="en-US" w:eastAsia="en-IN"/>
              </w:rPr>
              <w:t xml:space="preserve"> D., </w:t>
            </w:r>
            <w:proofErr w:type="spellStart"/>
            <w:r w:rsidRPr="00A70EB1">
              <w:rPr>
                <w:rFonts w:cs="Calibri"/>
                <w:color w:val="000000"/>
                <w:lang w:val="en-US" w:eastAsia="en-IN"/>
              </w:rPr>
              <w:t>Hawari</w:t>
            </w:r>
            <w:proofErr w:type="spellEnd"/>
            <w:r w:rsidRPr="00A70EB1">
              <w:rPr>
                <w:rFonts w:cs="Calibri"/>
                <w:color w:val="000000"/>
                <w:lang w:val="en-US" w:eastAsia="en-IN"/>
              </w:rPr>
              <w:t xml:space="preserve"> K., </w:t>
            </w:r>
            <w:proofErr w:type="spellStart"/>
            <w:r w:rsidRPr="00A70EB1">
              <w:rPr>
                <w:rFonts w:cs="Calibri"/>
                <w:color w:val="000000"/>
                <w:lang w:val="en-US" w:eastAsia="en-IN"/>
              </w:rPr>
              <w:t>Gao</w:t>
            </w:r>
            <w:proofErr w:type="spellEnd"/>
            <w:r w:rsidRPr="00A70EB1">
              <w:rPr>
                <w:rFonts w:cs="Calibri"/>
                <w:color w:val="000000"/>
                <w:lang w:val="en-US" w:eastAsia="en-IN"/>
              </w:rPr>
              <w:t xml:space="preserve"> XZ., </w:t>
            </w:r>
            <w:proofErr w:type="spellStart"/>
            <w:r w:rsidRPr="00A70EB1">
              <w:rPr>
                <w:rFonts w:cs="Calibri"/>
                <w:color w:val="000000"/>
                <w:lang w:val="en-US" w:eastAsia="en-IN"/>
              </w:rPr>
              <w:t>Lingras</w:t>
            </w:r>
            <w:proofErr w:type="spellEnd"/>
            <w:r w:rsidRPr="00A70EB1">
              <w:rPr>
                <w:rFonts w:cs="Calibri"/>
                <w:color w:val="000000"/>
                <w:lang w:val="en-US" w:eastAsia="en-IN"/>
              </w:rPr>
              <w:t xml:space="preserve"> P. (</w:t>
            </w:r>
            <w:proofErr w:type="spellStart"/>
            <w:r w:rsidRPr="00A70EB1">
              <w:rPr>
                <w:rFonts w:cs="Calibri"/>
                <w:color w:val="000000"/>
                <w:lang w:val="en-US" w:eastAsia="en-IN"/>
              </w:rPr>
              <w:t>eds</w:t>
            </w:r>
            <w:proofErr w:type="spellEnd"/>
            <w:r w:rsidRPr="00A70EB1">
              <w:rPr>
                <w:rFonts w:cs="Calibri"/>
                <w:color w:val="000000"/>
                <w:lang w:val="en-US" w:eastAsia="en-IN"/>
              </w:rPr>
              <w:t xml:space="preserve">) Advanced Informatics for Computing Research. ICAICR 2019. Communications in Computer and Information Science, </w:t>
            </w:r>
            <w:proofErr w:type="spellStart"/>
            <w:r w:rsidRPr="00A70EB1">
              <w:rPr>
                <w:rFonts w:cs="Calibri"/>
                <w:color w:val="000000"/>
                <w:lang w:val="en-US" w:eastAsia="en-IN"/>
              </w:rPr>
              <w:t>vol</w:t>
            </w:r>
            <w:proofErr w:type="spellEnd"/>
            <w:r w:rsidRPr="00A70EB1">
              <w:rPr>
                <w:rFonts w:cs="Calibri"/>
                <w:color w:val="000000"/>
                <w:lang w:val="en-US" w:eastAsia="en-IN"/>
              </w:rPr>
              <w:t xml:space="preserve"> 1075. Springer, Singapore</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 xml:space="preserve">OCT </w:t>
            </w:r>
          </w:p>
          <w:p w:rsidR="009F7E6E" w:rsidRPr="00A204A7"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and </w:t>
            </w:r>
            <w:proofErr w:type="spellStart"/>
            <w:r w:rsidRPr="00A70EB1">
              <w:rPr>
                <w:rFonts w:cs="Calibri"/>
                <w:color w:val="000000"/>
                <w:lang w:val="en-US" w:eastAsia="en-IN"/>
              </w:rPr>
              <w:t>Sajimon</w:t>
            </w:r>
            <w:proofErr w:type="spellEnd"/>
            <w:r w:rsidRPr="00A70EB1">
              <w:rPr>
                <w:rFonts w:cs="Calibri"/>
                <w:color w:val="000000"/>
                <w:lang w:val="en-US" w:eastAsia="en-IN"/>
              </w:rPr>
              <w:t xml:space="preserve"> Abraham. "</w:t>
            </w:r>
            <w:proofErr w:type="spellStart"/>
            <w:r w:rsidRPr="00A70EB1">
              <w:rPr>
                <w:rFonts w:cs="Calibri"/>
                <w:color w:val="000000"/>
                <w:lang w:val="en-US" w:eastAsia="en-IN"/>
              </w:rPr>
              <w:t>SemTraClus</w:t>
            </w:r>
            <w:proofErr w:type="spellEnd"/>
            <w:r w:rsidRPr="00A70EB1">
              <w:rPr>
                <w:rFonts w:cs="Calibri"/>
                <w:color w:val="000000"/>
                <w:lang w:val="en-US" w:eastAsia="en-IN"/>
              </w:rPr>
              <w:t xml:space="preserve">: an algorithm for clustering and prioritizing semantic regions of </w:t>
            </w:r>
            <w:proofErr w:type="spellStart"/>
            <w:r w:rsidRPr="00A70EB1">
              <w:rPr>
                <w:rFonts w:cs="Calibri"/>
                <w:color w:val="000000"/>
                <w:lang w:val="en-US" w:eastAsia="en-IN"/>
              </w:rPr>
              <w:t>spatio</w:t>
            </w:r>
            <w:proofErr w:type="spellEnd"/>
            <w:r w:rsidRPr="00A70EB1">
              <w:rPr>
                <w:rFonts w:cs="Calibri"/>
                <w:color w:val="000000"/>
                <w:lang w:val="en-US" w:eastAsia="en-IN"/>
              </w:rPr>
              <w:t xml:space="preserve">-temporal trajectories." International Journal of Computers and Applications (2019): 1-10.  Taylor and Francis </w:t>
            </w:r>
            <w:hyperlink r:id="rId9" w:history="1">
              <w:r w:rsidRPr="00A70EB1">
                <w:rPr>
                  <w:rStyle w:val="Hyperlink"/>
                  <w:rFonts w:cs="Calibri"/>
                  <w:lang w:val="en-US" w:eastAsia="en-IN"/>
                </w:rPr>
                <w:t>https://doi.org/10.1080/1206212X.2019.1655853</w:t>
              </w:r>
            </w:hyperlink>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87</w:t>
            </w:r>
          </w:p>
        </w:tc>
        <w:tc>
          <w:tcPr>
            <w:tcW w:w="7655" w:type="dxa"/>
            <w:shd w:val="clear" w:color="auto" w:fill="FFFFFF"/>
          </w:tcPr>
          <w:p w:rsidR="009F7E6E" w:rsidRPr="00793272" w:rsidRDefault="009F7E6E" w:rsidP="005B6825">
            <w:pPr>
              <w:spacing w:after="160" w:line="259" w:lineRule="auto"/>
              <w:rPr>
                <w:rFonts w:ascii="Cambria" w:hAnsi="Cambria"/>
                <w:sz w:val="24"/>
                <w:szCs w:val="24"/>
              </w:rPr>
            </w:pPr>
            <w:r w:rsidRPr="00793272">
              <w:rPr>
                <w:rFonts w:ascii="Cambria" w:hAnsi="Cambria"/>
                <w:sz w:val="24"/>
                <w:szCs w:val="24"/>
              </w:rPr>
              <w:t xml:space="preserve">N. Rajesh, Abraham </w:t>
            </w:r>
            <w:proofErr w:type="spellStart"/>
            <w:r w:rsidRPr="00793272">
              <w:rPr>
                <w:rFonts w:ascii="Cambria" w:hAnsi="Cambria"/>
                <w:sz w:val="24"/>
                <w:szCs w:val="24"/>
              </w:rPr>
              <w:t>Sajimon</w:t>
            </w:r>
            <w:proofErr w:type="spellEnd"/>
            <w:r w:rsidRPr="00793272">
              <w:rPr>
                <w:rFonts w:ascii="Cambria" w:hAnsi="Cambria"/>
                <w:sz w:val="24"/>
                <w:szCs w:val="24"/>
              </w:rPr>
              <w:t xml:space="preserve">, S. D. </w:t>
            </w:r>
            <w:proofErr w:type="spellStart"/>
            <w:r w:rsidRPr="00793272">
              <w:rPr>
                <w:rFonts w:ascii="Cambria" w:hAnsi="Cambria"/>
                <w:sz w:val="24"/>
                <w:szCs w:val="24"/>
              </w:rPr>
              <w:t>Shyni</w:t>
            </w:r>
            <w:proofErr w:type="spellEnd"/>
            <w:r w:rsidRPr="00793272">
              <w:rPr>
                <w:rFonts w:ascii="Cambria" w:hAnsi="Cambria"/>
                <w:sz w:val="24"/>
                <w:szCs w:val="24"/>
              </w:rPr>
              <w:t xml:space="preserve">, </w:t>
            </w:r>
            <w:r w:rsidRPr="00793272">
              <w:rPr>
                <w:rFonts w:ascii="Cambria" w:hAnsi="Cambria"/>
                <w:color w:val="000000" w:themeColor="text1"/>
                <w:sz w:val="24"/>
                <w:szCs w:val="24"/>
              </w:rPr>
              <w:t xml:space="preserve">Trajectory Data Publication Through Individualized Sensitive Stay Location </w:t>
            </w:r>
            <w:proofErr w:type="spellStart"/>
            <w:r w:rsidRPr="00793272">
              <w:rPr>
                <w:rFonts w:ascii="Cambria" w:hAnsi="Cambria"/>
                <w:color w:val="000000" w:themeColor="text1"/>
                <w:sz w:val="24"/>
                <w:szCs w:val="24"/>
              </w:rPr>
              <w:t>Anonymization</w:t>
            </w:r>
            <w:proofErr w:type="spellEnd"/>
            <w:r w:rsidRPr="00793272">
              <w:rPr>
                <w:rFonts w:ascii="Cambria" w:hAnsi="Cambria"/>
                <w:color w:val="000000" w:themeColor="text1"/>
                <w:sz w:val="24"/>
                <w:szCs w:val="24"/>
              </w:rPr>
              <w:t xml:space="preserve">, </w:t>
            </w:r>
            <w:r w:rsidRPr="00793272">
              <w:rPr>
                <w:rFonts w:ascii="Cambria" w:hAnsi="Cambria"/>
                <w:color w:val="000000"/>
                <w:sz w:val="24"/>
                <w:szCs w:val="24"/>
              </w:rPr>
              <w:t xml:space="preserve">Communications in Computer and Information Science(CCIS), pp.79-90,vol 1075. Springer-Book Chapter; DOI: </w:t>
            </w:r>
            <w:hyperlink r:id="rId10" w:history="1">
              <w:r w:rsidRPr="00793272">
                <w:rPr>
                  <w:rStyle w:val="Hyperlink"/>
                  <w:rFonts w:ascii="Cambria" w:hAnsi="Cambria"/>
                  <w:sz w:val="24"/>
                </w:rPr>
                <w:t>https://doi.org/10.1007/978-981-15-0108-1_9</w:t>
              </w:r>
            </w:hyperlink>
            <w:r w:rsidRPr="00793272">
              <w:rPr>
                <w:rStyle w:val="Hyperlink"/>
                <w:rFonts w:ascii="Cambria" w:hAnsi="Cambria"/>
                <w:sz w:val="24"/>
              </w:rPr>
              <w:t xml:space="preserve"> , </w:t>
            </w:r>
            <w:r w:rsidRPr="00793272">
              <w:rPr>
                <w:rFonts w:ascii="Cambria" w:hAnsi="Cambria"/>
                <w:color w:val="000000"/>
                <w:sz w:val="24"/>
                <w:szCs w:val="24"/>
              </w:rPr>
              <w:t xml:space="preserve">ISBN: 978-981-15-0107-4, </w:t>
            </w:r>
            <w:r w:rsidRPr="00793272">
              <w:rPr>
                <w:rFonts w:ascii="Cambria" w:hAnsi="Cambria"/>
                <w:sz w:val="24"/>
                <w:szCs w:val="24"/>
              </w:rPr>
              <w:t>Sep-2019</w:t>
            </w:r>
          </w:p>
          <w:p w:rsidR="009F7E6E" w:rsidRPr="00A70EB1" w:rsidRDefault="009F7E6E" w:rsidP="005B6825">
            <w:pPr>
              <w:autoSpaceDE w:val="0"/>
              <w:autoSpaceDN w:val="0"/>
              <w:adjustRightInd w:val="0"/>
              <w:spacing w:after="0" w:line="240" w:lineRule="auto"/>
              <w:jc w:val="both"/>
              <w:rPr>
                <w:rFonts w:cs="Calibri"/>
                <w:color w:val="000000"/>
                <w:lang w:eastAsia="en-IN"/>
              </w:rPr>
            </w:pP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September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86</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and </w:t>
            </w:r>
            <w:proofErr w:type="spellStart"/>
            <w:r w:rsidRPr="00A70EB1">
              <w:rPr>
                <w:rFonts w:cs="Calibri"/>
                <w:color w:val="000000"/>
                <w:lang w:val="en-US" w:eastAsia="en-IN"/>
              </w:rPr>
              <w:t>Sajimon</w:t>
            </w:r>
            <w:proofErr w:type="spellEnd"/>
            <w:r w:rsidRPr="00A70EB1">
              <w:rPr>
                <w:rFonts w:cs="Calibri"/>
                <w:color w:val="000000"/>
                <w:lang w:val="en-US" w:eastAsia="en-IN"/>
              </w:rPr>
              <w:t xml:space="preserve"> Abraham. "</w:t>
            </w:r>
            <w:proofErr w:type="spellStart"/>
            <w:r w:rsidRPr="00A70EB1">
              <w:rPr>
                <w:rFonts w:cs="Calibri"/>
                <w:color w:val="000000"/>
                <w:lang w:val="en-US" w:eastAsia="en-IN"/>
              </w:rPr>
              <w:t>SemTraClus</w:t>
            </w:r>
            <w:proofErr w:type="spellEnd"/>
            <w:r w:rsidRPr="00A70EB1">
              <w:rPr>
                <w:rFonts w:cs="Calibri"/>
                <w:color w:val="000000"/>
                <w:lang w:val="en-US" w:eastAsia="en-IN"/>
              </w:rPr>
              <w:t xml:space="preserve">: an algorithm for clustering and prioritizing semantic regions of </w:t>
            </w:r>
            <w:proofErr w:type="spellStart"/>
            <w:r w:rsidRPr="00A70EB1">
              <w:rPr>
                <w:rFonts w:cs="Calibri"/>
                <w:color w:val="000000"/>
                <w:lang w:val="en-US" w:eastAsia="en-IN"/>
              </w:rPr>
              <w:t>spatio</w:t>
            </w:r>
            <w:proofErr w:type="spellEnd"/>
            <w:r w:rsidRPr="00A70EB1">
              <w:rPr>
                <w:rFonts w:cs="Calibri"/>
                <w:color w:val="000000"/>
                <w:lang w:val="en-US" w:eastAsia="en-IN"/>
              </w:rPr>
              <w:t xml:space="preserve">-temporal trajectories." International Journal of Computers and Applications (2019): 1-10.  Taylor and Francis </w:t>
            </w:r>
            <w:hyperlink r:id="rId11" w:history="1">
              <w:r w:rsidRPr="00A70EB1">
                <w:rPr>
                  <w:rStyle w:val="Hyperlink"/>
                  <w:rFonts w:cs="Calibri"/>
                  <w:lang w:val="en-US" w:eastAsia="en-IN"/>
                </w:rPr>
                <w:t>https://doi.org/10.1080/1206212X.2019.1655853</w:t>
              </w:r>
            </w:hyperlink>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85</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Adaptive e-Learning System for Slow Learners Based on Felder-Silverman Learning Style Model, Communications in Computer and Information Science (CCIS Series), Volume 1075, (pp. 123-135).  Springer, Singapore   </w:t>
            </w:r>
            <w:hyperlink r:id="rId12" w:history="1">
              <w:r w:rsidRPr="00A70EB1">
                <w:rPr>
                  <w:rStyle w:val="Hyperlink"/>
                  <w:rFonts w:cs="Calibri"/>
                  <w:lang w:eastAsia="en-IN"/>
                </w:rPr>
                <w:t>https://doi.org/10.1007/978-981-15-0108-1_13</w:t>
              </w:r>
            </w:hyperlink>
            <w:r w:rsidRPr="00A70EB1">
              <w:rPr>
                <w:rFonts w:cs="Calibri"/>
                <w:color w:val="000000"/>
                <w:lang w:eastAsia="en-IN"/>
              </w:rPr>
              <w:t xml:space="preserve">, Book Series </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84</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Social Data Sentiment Analysis of a Multilingual Dataset: A Case Study with Malayalam and English, Communications in Computer and Information Science, </w:t>
            </w:r>
            <w:proofErr w:type="spellStart"/>
            <w:r w:rsidRPr="00A70EB1">
              <w:rPr>
                <w:rFonts w:cs="Calibri"/>
                <w:color w:val="000000"/>
                <w:lang w:eastAsia="en-IN"/>
              </w:rPr>
              <w:t>vol</w:t>
            </w:r>
            <w:proofErr w:type="spellEnd"/>
            <w:r w:rsidRPr="00A70EB1">
              <w:rPr>
                <w:rFonts w:cs="Calibri"/>
                <w:color w:val="000000"/>
                <w:lang w:eastAsia="en-IN"/>
              </w:rPr>
              <w:t xml:space="preserve"> 1075. Springer, Singapore, Print ISBN 978-981-15-0107-4</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83</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Human Annotation and Interpretation of Public Sentiments about </w:t>
            </w:r>
            <w:proofErr w:type="spellStart"/>
            <w:r w:rsidRPr="00A70EB1">
              <w:rPr>
                <w:rFonts w:cs="Calibri"/>
                <w:color w:val="000000"/>
                <w:lang w:eastAsia="en-IN"/>
              </w:rPr>
              <w:t>Jio</w:t>
            </w:r>
            <w:proofErr w:type="spellEnd"/>
            <w:r w:rsidRPr="00A70EB1">
              <w:rPr>
                <w:rFonts w:cs="Calibri"/>
                <w:color w:val="000000"/>
                <w:lang w:eastAsia="en-IN"/>
              </w:rPr>
              <w:t xml:space="preserve"> Coin marked in Social Networks using Machine Learning Algorithms, International Journal of Advanced Trends in Computer Science and Engineering, 8(4, 1162 – 1167, ISSN 2278-3091</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82</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Twitter Data Sentiment Analysis on a Malayalam Dataset using Rule based Approach, Advances in Intelligent Systems and Computing, Vol. 906, Springer Nature Singapore (2019), 407-415,Book Series (Scopus Indexed), Print ISBN 978-981-13-6000-8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81</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Data publication through individualised sensitive Stay location </w:t>
            </w:r>
            <w:proofErr w:type="spellStart"/>
            <w:r w:rsidRPr="00A70EB1">
              <w:rPr>
                <w:rFonts w:cs="Calibri"/>
                <w:color w:val="000000"/>
                <w:lang w:eastAsia="en-IN"/>
              </w:rPr>
              <w:t>Anonymisation</w:t>
            </w:r>
            <w:proofErr w:type="spellEnd"/>
            <w:r w:rsidRPr="00A70EB1">
              <w:rPr>
                <w:rFonts w:cs="Calibri"/>
                <w:color w:val="000000"/>
                <w:lang w:eastAsia="en-IN"/>
              </w:rPr>
              <w:t xml:space="preserve">- Communication IEEE </w:t>
            </w:r>
            <w:proofErr w:type="spellStart"/>
            <w:r w:rsidRPr="00A70EB1">
              <w:rPr>
                <w:rFonts w:cs="Calibri"/>
                <w:color w:val="000000"/>
                <w:lang w:eastAsia="en-IN"/>
              </w:rPr>
              <w:t>Xplore</w:t>
            </w:r>
            <w:proofErr w:type="spellEnd"/>
            <w:r w:rsidRPr="00A70EB1">
              <w:rPr>
                <w:rFonts w:cs="Calibri"/>
                <w:color w:val="000000"/>
                <w:lang w:eastAsia="en-IN"/>
              </w:rPr>
              <w:t>; pp.233-237, August 2019; DOI: 10.1109/ICCMC.2019.8819707, e-ISBN : 978-1-5386-7808-4ns in Computer and Information Sciences (CCIS),pp79-90,vol 1075, Springer – Book Chapter</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80</w:t>
            </w:r>
          </w:p>
        </w:tc>
        <w:tc>
          <w:tcPr>
            <w:tcW w:w="7655" w:type="dxa"/>
            <w:shd w:val="clear" w:color="auto" w:fill="FFFFFF"/>
          </w:tcPr>
          <w:p w:rsidR="009F7E6E" w:rsidRPr="00A70EB1" w:rsidRDefault="009F7E6E" w:rsidP="005B6825">
            <w:pPr>
              <w:spacing w:after="0" w:line="240" w:lineRule="auto"/>
              <w:jc w:val="both"/>
              <w:rPr>
                <w:rFonts w:eastAsia="+mn-ea" w:cs="Calibri"/>
                <w:kern w:val="24"/>
                <w:lang w:val="en-US"/>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Pr="00A70EB1">
              <w:rPr>
                <w:rFonts w:eastAsia="+mn-ea" w:cs="Calibri"/>
                <w:kern w:val="24"/>
                <w:lang w:val="en-US"/>
              </w:rPr>
              <w:t xml:space="preserve"> ,A Survey on Trajectory Privacy in Participatory Sensing Applications” – IEEE Xplore;233-237, August 2019,e-</w:t>
            </w:r>
            <w:r w:rsidRPr="00A70EB1">
              <w:rPr>
                <w:rFonts w:eastAsia="+mn-ea" w:cs="Calibri"/>
                <w:kern w:val="24"/>
              </w:rPr>
              <w:t>ISBN: 978-1-5386-7808-4;DOI: </w:t>
            </w:r>
            <w:hyperlink r:id="rId13" w:history="1">
              <w:r w:rsidRPr="00A70EB1">
                <w:rPr>
                  <w:rStyle w:val="Hyperlink"/>
                  <w:rFonts w:eastAsia="+mn-ea" w:cs="Calibri"/>
                  <w:kern w:val="24"/>
                </w:rPr>
                <w:t>10.1109/ ICCMC.2019.8819707</w:t>
              </w:r>
            </w:hyperlink>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p w:rsidR="009F7E6E" w:rsidRPr="00A204A7" w:rsidRDefault="009F7E6E" w:rsidP="005B6825">
            <w:pPr>
              <w:spacing w:after="0" w:line="240" w:lineRule="auto"/>
              <w:jc w:val="center"/>
              <w:rPr>
                <w:rFonts w:ascii="Cambria" w:hAnsi="Cambria" w:cs="Times New Roman"/>
                <w:color w:val="000000"/>
                <w:sz w:val="20"/>
                <w:szCs w:val="20"/>
                <w:lang w:eastAsia="en-IN"/>
              </w:rPr>
            </w:pP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K., &amp; Abraham, S, “Accuracy Evaluation of  prediction using supervised Learning Techniques”, ACM International Conference Proceeding Series(ACM ICPS), ACM  August 2019- ISBN- 978-14503-6652-6</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Data publication through individualised sensitive Stay location </w:t>
            </w:r>
            <w:proofErr w:type="spellStart"/>
            <w:r w:rsidRPr="00A70EB1">
              <w:rPr>
                <w:rFonts w:cs="Calibri"/>
                <w:color w:val="000000"/>
                <w:lang w:eastAsia="en-IN"/>
              </w:rPr>
              <w:t>Anonymisation</w:t>
            </w:r>
            <w:proofErr w:type="spellEnd"/>
            <w:r w:rsidRPr="00A70EB1">
              <w:rPr>
                <w:rFonts w:cs="Calibri"/>
                <w:color w:val="000000"/>
                <w:lang w:eastAsia="en-IN"/>
              </w:rPr>
              <w:t xml:space="preserve">- Communication IEEE </w:t>
            </w:r>
            <w:proofErr w:type="spellStart"/>
            <w:r w:rsidRPr="00A70EB1">
              <w:rPr>
                <w:rFonts w:cs="Calibri"/>
                <w:color w:val="000000"/>
                <w:lang w:eastAsia="en-IN"/>
              </w:rPr>
              <w:t>Xplore</w:t>
            </w:r>
            <w:proofErr w:type="spellEnd"/>
            <w:r w:rsidRPr="00A70EB1">
              <w:rPr>
                <w:rFonts w:cs="Calibri"/>
                <w:color w:val="000000"/>
                <w:lang w:eastAsia="en-IN"/>
              </w:rPr>
              <w:t>; pp.233-237, August 2019; DOI: 10.1109/ICCMC.2019.8819707, e-ISBN : 978-1-5386-7808-4ns in Computer and Information Sciences (CCIS),pp79-90,vol 1075, Springer – Book Chapter</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77</w:t>
            </w:r>
          </w:p>
        </w:tc>
        <w:tc>
          <w:tcPr>
            <w:tcW w:w="7655" w:type="dxa"/>
            <w:shd w:val="clear" w:color="auto" w:fill="FFFFFF"/>
          </w:tcPr>
          <w:p w:rsidR="009F7E6E" w:rsidRPr="00A70EB1" w:rsidRDefault="009F7E6E" w:rsidP="005B6825">
            <w:pPr>
              <w:spacing w:after="0" w:line="240" w:lineRule="auto"/>
              <w:jc w:val="both"/>
              <w:rPr>
                <w:rFonts w:eastAsia="+mn-ea" w:cs="Calibri"/>
                <w:kern w:val="24"/>
                <w:lang w:val="en-US"/>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Pr="00A70EB1">
              <w:rPr>
                <w:rFonts w:eastAsia="+mn-ea" w:cs="Calibri"/>
                <w:kern w:val="24"/>
                <w:lang w:val="en-US"/>
              </w:rPr>
              <w:t xml:space="preserve"> ,A Survey on Trajectory Privacy in Participatory Sensing Applications” – IEEE Xplore;233-237, August 2019,e-</w:t>
            </w:r>
            <w:r w:rsidRPr="00A70EB1">
              <w:rPr>
                <w:rFonts w:eastAsia="+mn-ea" w:cs="Calibri"/>
                <w:kern w:val="24"/>
              </w:rPr>
              <w:t>ISBN: 978-1-5386-7808-4;DOI: </w:t>
            </w:r>
            <w:hyperlink r:id="rId14" w:history="1">
              <w:r w:rsidRPr="00A70EB1">
                <w:rPr>
                  <w:rStyle w:val="Hyperlink"/>
                  <w:rFonts w:eastAsia="+mn-ea" w:cs="Calibri"/>
                  <w:kern w:val="24"/>
                </w:rPr>
                <w:t>10.1109/ ICCMC.2019.8819707</w:t>
              </w:r>
            </w:hyperlink>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76</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Lexicon based Document Level Sentiment Analysis on the Multilingual Dataset, Proceedings of the 2nd International Conference on Advanced Computing and Software Engineering (ICACSE-2019), ISBN 978-93-88237-44-4</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 2019</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75</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A Hybrid Approach to Classify the Learning Style of Learners in an E-Learning Environment, International Journal of Management Technology and Engineering, Volume 8, Issue XII, pg:1124--1130, 2018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74</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Unstructured Data Mining for Customer Relationship Management: A Survey, International Journal of Management Technology and Engineering, Volume 8, Issue XII, pg:1131-1136, </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73</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Sentiment Analysis on Malayalam Language: A Survey, International Journal of Management Technology and Engineering, Volume 8, Issue XII, pg:1046—1054, 2249-7455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72</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Personalized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though Sensitive Location points hiding, International Journal of Information Technology-SPRINGER-DOI 10.1007/s41870-018-0261-6,   ISSN 2511-2104</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71</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Identifying the Learning Path of Online Learners in an Adaptive E-Learning Environment, International Conference on Next Gen Information Systems and Technologies, Vol.6,Special Issue-6, E-ISSN: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70</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An adaptive learning frame work for slow learners in an e-learning environment, International Journal of Computer Sciences and Engineering(IJCSE),Volume-6 , Issue-7 ,ISSN: 2347-2693 E-ISSN: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International Conference on Next Gen Information Systems and Technologies, Analysis of Aggregate Functions in Relational Databases and </w:t>
            </w:r>
            <w:proofErr w:type="spellStart"/>
            <w:r w:rsidRPr="00A70EB1">
              <w:rPr>
                <w:rFonts w:cs="Calibri"/>
                <w:color w:val="000000"/>
                <w:lang w:eastAsia="en-IN"/>
              </w:rPr>
              <w:t>NoSQL</w:t>
            </w:r>
            <w:proofErr w:type="spellEnd"/>
            <w:r w:rsidRPr="00A70EB1">
              <w:rPr>
                <w:rFonts w:cs="Calibri"/>
                <w:color w:val="000000"/>
                <w:lang w:eastAsia="en-IN"/>
              </w:rPr>
              <w:t xml:space="preserve"> Databases, organized by Dept. of Computer Science and Engineering, NSS College of Engineering, </w:t>
            </w:r>
            <w:proofErr w:type="spellStart"/>
            <w:r w:rsidRPr="00A70EB1">
              <w:rPr>
                <w:rFonts w:cs="Calibri"/>
                <w:color w:val="000000"/>
                <w:lang w:eastAsia="en-IN"/>
              </w:rPr>
              <w:t>Palakkad</w:t>
            </w:r>
            <w:proofErr w:type="spellEnd"/>
            <w:r w:rsidRPr="00A70EB1">
              <w:rPr>
                <w:rFonts w:cs="Calibri"/>
                <w:color w:val="000000"/>
                <w:lang w:eastAsia="en-IN"/>
              </w:rPr>
              <w:t xml:space="preserve"> </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Effects of Pre-processing Phases in Sentiment Analysis for Malayalam Language, International Journal of Computer Sciences and Engineering, ISSN :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67</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Opinion Mining on Twitter Data Using Supervised Machine Learning Algorithms, International Journal of Computer Sciences and Engineering, ISSN  :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66</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K., &amp; Abraham, S. “Statistical Predictability in Big Data Analytics with Data Partitioning”, International Journal of Computer Sciences and Engineering (IJCSE), Volume-06, Special Issue-06, Jul 2018, ISSN: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65</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through Generalization of Significant Location points hiding, International Journal of  Computer Sciences and Engineering(IJCSE),Volume-6 , Issue-6, E-ISSN: 2347-2693</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64</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Semantic Aware Method to find Points of Interest from the GPS traces of Moving Objects ,International Conference on Information technology and  Digital applications (ICITDA 2018) on 6th and 7th April 2018,</w:t>
            </w:r>
            <w:r w:rsidRPr="00A70EB1">
              <w:rPr>
                <w:rFonts w:cs="Calibri"/>
                <w:color w:val="000000"/>
                <w:lang w:val="en-US" w:eastAsia="en-IN"/>
              </w:rPr>
              <w:t>Proceedings in Journal of Analysis and Computation (JAC), ISSN 0973-2861</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Apr-2018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63</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Pre-processing the Sentiments of the Social Users’ expressed in Malayalam Language, International Conference On Sustainable Advance Computing </w:t>
            </w:r>
            <w:proofErr w:type="gramStart"/>
            <w:r w:rsidRPr="00A70EB1">
              <w:rPr>
                <w:rFonts w:cs="Calibri"/>
                <w:color w:val="000000"/>
                <w:lang w:eastAsia="en-IN"/>
              </w:rPr>
              <w:t>( ICSAC</w:t>
            </w:r>
            <w:proofErr w:type="gramEnd"/>
            <w:r w:rsidRPr="00A70EB1">
              <w:rPr>
                <w:rFonts w:cs="Calibri"/>
                <w:color w:val="000000"/>
                <w:lang w:eastAsia="en-IN"/>
              </w:rPr>
              <w:t xml:space="preserve"> 2018).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62</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Query Performance Analysis in </w:t>
            </w:r>
            <w:proofErr w:type="spellStart"/>
            <w:r w:rsidRPr="00A70EB1">
              <w:rPr>
                <w:rFonts w:cs="Calibri"/>
                <w:color w:val="000000"/>
                <w:lang w:eastAsia="en-IN"/>
              </w:rPr>
              <w:t>NoSQL</w:t>
            </w:r>
            <w:proofErr w:type="spellEnd"/>
            <w:r w:rsidRPr="00A70EB1">
              <w:rPr>
                <w:rFonts w:cs="Calibri"/>
                <w:color w:val="000000"/>
                <w:lang w:eastAsia="en-IN"/>
              </w:rPr>
              <w:t xml:space="preserve"> and Relational Databases: </w:t>
            </w:r>
            <w:proofErr w:type="spellStart"/>
            <w:r w:rsidRPr="00A70EB1">
              <w:rPr>
                <w:rFonts w:cs="Calibri"/>
                <w:color w:val="000000"/>
                <w:lang w:eastAsia="en-IN"/>
              </w:rPr>
              <w:t>MongoDB</w:t>
            </w:r>
            <w:proofErr w:type="spellEnd"/>
            <w:r w:rsidRPr="00A70EB1">
              <w:rPr>
                <w:rFonts w:cs="Calibri"/>
                <w:color w:val="000000"/>
                <w:lang w:eastAsia="en-IN"/>
              </w:rPr>
              <w:t xml:space="preserve"> Vs </w:t>
            </w:r>
            <w:proofErr w:type="spellStart"/>
            <w:r w:rsidRPr="00A70EB1">
              <w:rPr>
                <w:rFonts w:cs="Calibri"/>
                <w:color w:val="000000"/>
                <w:lang w:eastAsia="en-IN"/>
              </w:rPr>
              <w:t>MySQL</w:t>
            </w:r>
            <w:proofErr w:type="spellEnd"/>
            <w:r w:rsidRPr="00A70EB1">
              <w:rPr>
                <w:rFonts w:cs="Calibri"/>
                <w:color w:val="000000"/>
                <w:lang w:eastAsia="en-IN"/>
              </w:rPr>
              <w:t xml:space="preserve">, First International Conference on Computer Vision, Networks and Informatics (Supported By UGC), </w:t>
            </w:r>
            <w:proofErr w:type="spellStart"/>
            <w:r w:rsidRPr="00A70EB1">
              <w:rPr>
                <w:rFonts w:cs="Calibri"/>
                <w:color w:val="000000"/>
                <w:lang w:eastAsia="en-IN"/>
              </w:rPr>
              <w:t>Gandhigram</w:t>
            </w:r>
            <w:proofErr w:type="spellEnd"/>
            <w:r w:rsidRPr="00A70EB1">
              <w:rPr>
                <w:rFonts w:cs="Calibri"/>
                <w:color w:val="000000"/>
                <w:lang w:eastAsia="en-IN"/>
              </w:rPr>
              <w:t xml:space="preserve"> Rural Institute, </w:t>
            </w:r>
            <w:proofErr w:type="spellStart"/>
            <w:r w:rsidRPr="00A70EB1">
              <w:rPr>
                <w:rFonts w:cs="Calibri"/>
                <w:color w:val="000000"/>
                <w:lang w:eastAsia="en-IN"/>
              </w:rPr>
              <w:t>Gandhigram</w:t>
            </w:r>
            <w:proofErr w:type="spellEnd"/>
            <w:r w:rsidRPr="00A70EB1">
              <w:rPr>
                <w:rFonts w:cs="Calibri"/>
                <w:color w:val="000000"/>
                <w:lang w:eastAsia="en-IN"/>
              </w:rPr>
              <w:t>.</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Mar-2018</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61</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Customer Analysis of </w:t>
            </w:r>
            <w:proofErr w:type="spellStart"/>
            <w:r w:rsidRPr="00A70EB1">
              <w:rPr>
                <w:rFonts w:cs="Calibri"/>
                <w:color w:val="000000"/>
                <w:lang w:eastAsia="en-IN"/>
              </w:rPr>
              <w:t>Bigdata</w:t>
            </w:r>
            <w:proofErr w:type="spellEnd"/>
            <w:r w:rsidRPr="00A70EB1">
              <w:rPr>
                <w:rFonts w:cs="Calibri"/>
                <w:color w:val="000000"/>
                <w:lang w:eastAsia="en-IN"/>
              </w:rPr>
              <w:t xml:space="preserve"> Generated from GPS traces of moving objects for personalized Customer Relationship Management ,</w:t>
            </w:r>
            <w:proofErr w:type="spellStart"/>
            <w:r w:rsidRPr="00A70EB1">
              <w:rPr>
                <w:rFonts w:cs="Calibri"/>
                <w:color w:val="000000"/>
                <w:lang w:eastAsia="en-IN"/>
              </w:rPr>
              <w:t>Rajagiri</w:t>
            </w:r>
            <w:proofErr w:type="spellEnd"/>
            <w:r w:rsidRPr="00A70EB1">
              <w:rPr>
                <w:rFonts w:cs="Calibri"/>
                <w:color w:val="000000"/>
                <w:lang w:eastAsia="en-IN"/>
              </w:rPr>
              <w:t xml:space="preserve"> Management Journal,ISSN-972-9968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60</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Sabu</w:t>
            </w:r>
            <w:proofErr w:type="spellEnd"/>
            <w:r w:rsidRPr="00A70EB1">
              <w:rPr>
                <w:rFonts w:cs="Calibri"/>
                <w:color w:val="000000"/>
                <w:lang w:eastAsia="en-IN"/>
              </w:rPr>
              <w:t xml:space="preserve"> Augustine; Technological Changes in Supply Chain Management using RFID Technology, Consortia SMBS MGU Journal of Management vol.3No.1, July – December 2017</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Sequencing of RFID Tag Movements in Supply Chain using Dynamic Programming Techniques. Indian Journal of Mathematics and Mathematical Sciences, July – Dec.2017, pp 345-356</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Analysis of Moving Object Trajectory; A paradigm shift in Mining of </w:t>
            </w:r>
            <w:proofErr w:type="spellStart"/>
            <w:r w:rsidRPr="00A70EB1">
              <w:rPr>
                <w:rFonts w:cs="Calibri"/>
                <w:color w:val="000000"/>
                <w:lang w:eastAsia="en-IN"/>
              </w:rPr>
              <w:t>Bigdata</w:t>
            </w:r>
            <w:proofErr w:type="spellEnd"/>
            <w:r w:rsidRPr="00A70EB1">
              <w:rPr>
                <w:rFonts w:cs="Calibri"/>
                <w:color w:val="000000"/>
                <w:lang w:eastAsia="en-IN"/>
              </w:rPr>
              <w:t xml:space="preserve"> ,Deep Neural Networks In Bio Informatics, M.E.S College </w:t>
            </w:r>
            <w:proofErr w:type="spellStart"/>
            <w:r w:rsidRPr="00A70EB1">
              <w:rPr>
                <w:rFonts w:cs="Calibri"/>
                <w:color w:val="000000"/>
                <w:lang w:eastAsia="en-IN"/>
              </w:rPr>
              <w:t>Marampally,ISSN</w:t>
            </w:r>
            <w:proofErr w:type="spellEnd"/>
            <w:r w:rsidRPr="00A70EB1">
              <w:rPr>
                <w:rFonts w:cs="Calibri"/>
                <w:color w:val="000000"/>
                <w:lang w:eastAsia="en-IN"/>
              </w:rPr>
              <w:t xml:space="preserve"> 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57</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Analysis of Moving Objects in Supply Chain Networks using Semantic Clustering, International Journal of Research in Engineering and Applied Sciences (IJREAS), ISSN(O): 2249-3905, ISSN(P) : 2349-6525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56</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Semantic Trajectory Analysis for Identifying Locations of Interest of Moving Objects, IEEE conference Proceedings of the International conference on Networks and Advances in Computational technologies-NetAct17</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55</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Significance of Web-Enabled Psychometric Testing Tools for Health Care Management, Deep Neural Networks in Bioinformatics,23-24 August,2017,ISSN 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54</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Exploring the storage issues related with Supply Chain Data in Mining knowledge: A </w:t>
            </w:r>
            <w:proofErr w:type="spellStart"/>
            <w:r w:rsidRPr="00A70EB1">
              <w:rPr>
                <w:rFonts w:cs="Calibri"/>
                <w:color w:val="000000"/>
                <w:lang w:eastAsia="en-IN"/>
              </w:rPr>
              <w:t>NoSQL</w:t>
            </w:r>
            <w:proofErr w:type="spellEnd"/>
            <w:r w:rsidRPr="00A70EB1">
              <w:rPr>
                <w:rFonts w:cs="Calibri"/>
                <w:color w:val="000000"/>
                <w:lang w:eastAsia="en-IN"/>
              </w:rPr>
              <w:t xml:space="preserve"> Perspective, Two day State Level Conference on Deep Neural Networks in Bioinformatics,, ISSN:2320-6985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53</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Analysis of Customer Feelings Using Gender Aspect and Sentiments, Two day State Level Conference on Deep Neural Networks in Bioinformatics,23,24 August 2017,ISSN:2320-6985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52</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Handling using In-Memory and Cloud Computing Approaches, Two-day State level Conference on Deep Neural Networks in Bioinformatics – In association with FORTIS( Forum for Interdisciplinary Studies, ISSN 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51</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Preserved Methods and </w:t>
            </w:r>
            <w:proofErr w:type="spellStart"/>
            <w:r w:rsidRPr="00A70EB1">
              <w:rPr>
                <w:rFonts w:cs="Calibri"/>
                <w:color w:val="000000"/>
                <w:lang w:eastAsia="en-IN"/>
              </w:rPr>
              <w:t>Anonymization</w:t>
            </w:r>
            <w:proofErr w:type="spellEnd"/>
            <w:r w:rsidRPr="00A70EB1">
              <w:rPr>
                <w:rFonts w:cs="Calibri"/>
                <w:color w:val="000000"/>
                <w:lang w:eastAsia="en-IN"/>
              </w:rPr>
              <w:t xml:space="preserve"> Approaches For Moving Object Trajectories, Two-day State level Conference on Deep Neural Networks in Bioinformatics – In association with FORTIS( Forum for Interdisciplinary Studies, ISSN 2320-6985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50</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preserved approach for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through Zone creation for halting points, IEEE conference Proceedings of the International conference on Networks and Advances in Computational technologies-NetAct17,20-22 July 2017</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Analytic Thinking of Patients’ Viewpoints Pertain to Spa Treatment, IEEE conference Proceedings of the International conference on Networks and Advances in Computational technologies-NetAct17.</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Instructional Design for Learning Path Identification in an E-learning Environment using Felder-Silverman Learning Styles Model, IEEE conference Proceedings of the International conference on Networks and Advances in Computational technologies-NetAct17,20-22 July 2017</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47</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Instructional Design for Learning Path Identification in an E-learning Environment using Felder-Silverman Learning Styles Model, IEEE conference Proceedings of the International conference on Networks and Advances in Computational technologies-NetAct17,20-22 July 2017</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46</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Exploring the merits of </w:t>
            </w:r>
            <w:proofErr w:type="spellStart"/>
            <w:r w:rsidRPr="00A70EB1">
              <w:rPr>
                <w:rFonts w:cs="Calibri"/>
                <w:color w:val="000000"/>
                <w:lang w:eastAsia="en-IN"/>
              </w:rPr>
              <w:t>NoSQL</w:t>
            </w:r>
            <w:proofErr w:type="spellEnd"/>
            <w:r w:rsidRPr="00A70EB1">
              <w:rPr>
                <w:rFonts w:cs="Calibri"/>
                <w:color w:val="000000"/>
                <w:lang w:eastAsia="en-IN"/>
              </w:rPr>
              <w:t xml:space="preserve">: A study Based on </w:t>
            </w:r>
            <w:proofErr w:type="spellStart"/>
            <w:r w:rsidRPr="00A70EB1">
              <w:rPr>
                <w:rFonts w:cs="Calibri"/>
                <w:color w:val="000000"/>
                <w:lang w:eastAsia="en-IN"/>
              </w:rPr>
              <w:t>MongoDB</w:t>
            </w:r>
            <w:proofErr w:type="spellEnd"/>
            <w:r w:rsidRPr="00A70EB1">
              <w:rPr>
                <w:rFonts w:cs="Calibri"/>
                <w:color w:val="000000"/>
                <w:lang w:eastAsia="en-IN"/>
              </w:rPr>
              <w:t>, IEEE Conference International Conference on Networks &amp; Advances in Computational Technologies.</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lastRenderedPageBreak/>
              <w:t>45</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K., &amp; Abraham, S. “Big Data Challenges and Issues: Review on Analytic Techniques”. Indian Journal of Computer Science and Engineering (IJCSE) Vol. 8 No. 3, p-ISSN : 2231-3850, e-ISSN: 0976-5166, (UGC Approved)</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44</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Sabu</w:t>
            </w:r>
            <w:proofErr w:type="spellEnd"/>
            <w:r w:rsidRPr="00A70EB1">
              <w:rPr>
                <w:rFonts w:cs="Calibri"/>
                <w:color w:val="000000"/>
                <w:lang w:eastAsia="en-IN"/>
              </w:rPr>
              <w:t xml:space="preserve"> Augustine; Revolutionary Changes in Supply Chain Management using RFID Technology, Consortia </w:t>
            </w:r>
            <w:proofErr w:type="spellStart"/>
            <w:r w:rsidRPr="00A70EB1">
              <w:rPr>
                <w:rFonts w:cs="Calibri"/>
                <w:color w:val="000000"/>
                <w:lang w:eastAsia="en-IN"/>
              </w:rPr>
              <w:t>smbs</w:t>
            </w:r>
            <w:proofErr w:type="spellEnd"/>
            <w:r w:rsidRPr="00A70EB1">
              <w:rPr>
                <w:rFonts w:cs="Calibri"/>
                <w:color w:val="000000"/>
                <w:lang w:eastAsia="en-IN"/>
              </w:rPr>
              <w:t xml:space="preserve"> </w:t>
            </w:r>
            <w:proofErr w:type="spellStart"/>
            <w:r w:rsidRPr="00A70EB1">
              <w:rPr>
                <w:rFonts w:cs="Calibri"/>
                <w:color w:val="000000"/>
                <w:lang w:eastAsia="en-IN"/>
              </w:rPr>
              <w:t>mgu</w:t>
            </w:r>
            <w:proofErr w:type="spellEnd"/>
            <w:r w:rsidRPr="00A70EB1">
              <w:rPr>
                <w:rFonts w:cs="Calibri"/>
                <w:color w:val="000000"/>
                <w:lang w:eastAsia="en-IN"/>
              </w:rPr>
              <w:t xml:space="preserve"> journal of management vol.3No.2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43</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Extraction and Evaluation of Patients’ Standpoints Pertaining to </w:t>
            </w:r>
            <w:proofErr w:type="spellStart"/>
            <w:r w:rsidRPr="00A70EB1">
              <w:rPr>
                <w:rFonts w:cs="Calibri"/>
                <w:color w:val="000000"/>
                <w:lang w:eastAsia="en-IN"/>
              </w:rPr>
              <w:t>Ayurvedic</w:t>
            </w:r>
            <w:proofErr w:type="spellEnd"/>
            <w:r w:rsidRPr="00A70EB1">
              <w:rPr>
                <w:rFonts w:cs="Calibri"/>
                <w:color w:val="000000"/>
                <w:lang w:eastAsia="en-IN"/>
              </w:rPr>
              <w:t xml:space="preserve"> Health Treatment, International Journal of Research in E</w:t>
            </w:r>
            <w:r>
              <w:rPr>
                <w:rFonts w:cs="Calibri"/>
                <w:color w:val="000000"/>
                <w:lang w:eastAsia="en-IN"/>
              </w:rPr>
              <w:t xml:space="preserve">ngineering and Applied </w:t>
            </w:r>
            <w:proofErr w:type="spellStart"/>
            <w:r>
              <w:rPr>
                <w:rFonts w:cs="Calibri"/>
                <w:color w:val="000000"/>
                <w:lang w:eastAsia="en-IN"/>
              </w:rPr>
              <w:t>Sciences</w:t>
            </w:r>
            <w:r w:rsidRPr="00A70EB1">
              <w:rPr>
                <w:rFonts w:cs="Calibri"/>
                <w:color w:val="000000"/>
                <w:lang w:eastAsia="en-IN"/>
              </w:rPr>
              <w:t>.ISSN</w:t>
            </w:r>
            <w:proofErr w:type="spellEnd"/>
            <w:r w:rsidRPr="00A70EB1">
              <w:rPr>
                <w:rFonts w:cs="Calibri"/>
                <w:color w:val="000000"/>
                <w:lang w:eastAsia="en-IN"/>
              </w:rPr>
              <w:t>(O): 2249-3905</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May-2017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42</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Analytics: A </w:t>
            </w:r>
            <w:proofErr w:type="spellStart"/>
            <w:r w:rsidRPr="00A70EB1">
              <w:rPr>
                <w:rFonts w:cs="Calibri"/>
                <w:color w:val="000000"/>
                <w:lang w:eastAsia="en-IN"/>
              </w:rPr>
              <w:t>NoSQL</w:t>
            </w:r>
            <w:proofErr w:type="spellEnd"/>
            <w:r w:rsidRPr="00A70EB1">
              <w:rPr>
                <w:rFonts w:cs="Calibri"/>
                <w:color w:val="000000"/>
                <w:lang w:eastAsia="en-IN"/>
              </w:rPr>
              <w:t xml:space="preserve"> Perspective to mine knowledge from Supply Chain Data, International Conference on Science, Engineering, Technology and Management.</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41</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Sexual Category Feature Extraction of Sentiments about </w:t>
            </w:r>
            <w:proofErr w:type="spellStart"/>
            <w:r w:rsidRPr="00A70EB1">
              <w:rPr>
                <w:rFonts w:cs="Calibri"/>
                <w:color w:val="000000"/>
                <w:lang w:eastAsia="en-IN"/>
              </w:rPr>
              <w:t>Ayurvedic</w:t>
            </w:r>
            <w:proofErr w:type="spellEnd"/>
            <w:r w:rsidRPr="00A70EB1">
              <w:rPr>
                <w:rFonts w:cs="Calibri"/>
                <w:color w:val="000000"/>
                <w:lang w:eastAsia="en-IN"/>
              </w:rPr>
              <w:t xml:space="preserve"> Health Treatment, International Conference on Current Trends in Engineering, Science and Technology ICCTEST - 2017,5-7 Jan , 2017,ISBN: 978-81-931119-5-6</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40</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Role of Algorithms in Computer Technology, E-learning Instructional Designs for Short Learning </w:t>
            </w:r>
            <w:proofErr w:type="spellStart"/>
            <w:r w:rsidRPr="00A70EB1">
              <w:rPr>
                <w:rFonts w:cs="Calibri"/>
                <w:color w:val="000000"/>
                <w:lang w:eastAsia="en-IN"/>
              </w:rPr>
              <w:t>Objects,ISBN</w:t>
            </w:r>
            <w:proofErr w:type="spellEnd"/>
            <w:r w:rsidRPr="00A70EB1">
              <w:rPr>
                <w:rFonts w:cs="Calibri"/>
                <w:color w:val="000000"/>
                <w:lang w:eastAsia="en-IN"/>
              </w:rPr>
              <w:t xml:space="preserve"> 978-93-80419-29-9</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39</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Web- Based Psychometric Testing Tool for Identifying Patient’s Genetic Variations in Health-Care Management,29th Kerala Science Congress, Mar </w:t>
            </w:r>
            <w:proofErr w:type="spellStart"/>
            <w:r w:rsidRPr="00A70EB1">
              <w:rPr>
                <w:rFonts w:cs="Calibri"/>
                <w:color w:val="000000"/>
                <w:lang w:eastAsia="en-IN"/>
              </w:rPr>
              <w:t>Thoma</w:t>
            </w:r>
            <w:proofErr w:type="spellEnd"/>
            <w:r w:rsidRPr="00A70EB1">
              <w:rPr>
                <w:rFonts w:cs="Calibri"/>
                <w:color w:val="000000"/>
                <w:lang w:eastAsia="en-IN"/>
              </w:rPr>
              <w:t xml:space="preserve"> College, </w:t>
            </w:r>
            <w:proofErr w:type="spellStart"/>
            <w:r w:rsidRPr="00A70EB1">
              <w:rPr>
                <w:rFonts w:cs="Calibri"/>
                <w:color w:val="000000"/>
                <w:lang w:eastAsia="en-IN"/>
              </w:rPr>
              <w:t>Thiruvalla</w:t>
            </w:r>
            <w:proofErr w:type="spellEnd"/>
            <w:r w:rsidRPr="00A70EB1">
              <w:rPr>
                <w:rFonts w:cs="Calibri"/>
                <w:color w:val="000000"/>
                <w:lang w:eastAsia="en-IN"/>
              </w:rPr>
              <w:t>, ISBN 81-86366-93-98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38</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Role of Algorithms in Computer Technology, E-learning Instructional Designs for Short Learning </w:t>
            </w:r>
            <w:proofErr w:type="spellStart"/>
            <w:r w:rsidRPr="00A70EB1">
              <w:rPr>
                <w:rFonts w:cs="Calibri"/>
                <w:color w:val="000000"/>
                <w:lang w:eastAsia="en-IN"/>
              </w:rPr>
              <w:t>Objects,ISBN</w:t>
            </w:r>
            <w:proofErr w:type="spellEnd"/>
            <w:r w:rsidRPr="00A70EB1">
              <w:rPr>
                <w:rFonts w:cs="Calibri"/>
                <w:color w:val="000000"/>
                <w:lang w:eastAsia="en-IN"/>
              </w:rPr>
              <w:t xml:space="preserve"> 978-93-80419-29-9</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9F7E6E" w:rsidRPr="00A70EB1" w:rsidTr="005B6825">
        <w:trPr>
          <w:trHeight w:val="1182"/>
        </w:trPr>
        <w:tc>
          <w:tcPr>
            <w:tcW w:w="567" w:type="dxa"/>
            <w:shd w:val="clear" w:color="auto" w:fill="FFFFFF"/>
            <w:noWrap/>
            <w:vAlign w:val="center"/>
          </w:tcPr>
          <w:p w:rsidR="009F7E6E" w:rsidRDefault="009F7E6E" w:rsidP="005B6825">
            <w:pPr>
              <w:spacing w:after="0" w:line="240" w:lineRule="auto"/>
              <w:jc w:val="center"/>
              <w:rPr>
                <w:rFonts w:cs="Calibri"/>
                <w:color w:val="000000"/>
                <w:lang w:eastAsia="en-IN"/>
              </w:rPr>
            </w:pPr>
            <w:r>
              <w:rPr>
                <w:rFonts w:cs="Calibri"/>
                <w:color w:val="000000"/>
                <w:lang w:eastAsia="en-IN"/>
              </w:rPr>
              <w:t>37</w:t>
            </w:r>
          </w:p>
        </w:tc>
        <w:tc>
          <w:tcPr>
            <w:tcW w:w="7655" w:type="dxa"/>
            <w:shd w:val="clear" w:color="auto" w:fill="FFFFFF"/>
            <w:vAlign w:val="center"/>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Web- Based Psychometric Testing Tool for Identifying Patient’s Genetic Variations in Health-Care Management,29th Kerala Science Congress, Mar </w:t>
            </w:r>
            <w:proofErr w:type="spellStart"/>
            <w:r w:rsidRPr="00A70EB1">
              <w:rPr>
                <w:rFonts w:cs="Calibri"/>
                <w:color w:val="000000"/>
                <w:lang w:eastAsia="en-IN"/>
              </w:rPr>
              <w:t>Thoma</w:t>
            </w:r>
            <w:proofErr w:type="spellEnd"/>
            <w:r w:rsidRPr="00A70EB1">
              <w:rPr>
                <w:rFonts w:cs="Calibri"/>
                <w:color w:val="000000"/>
                <w:lang w:eastAsia="en-IN"/>
              </w:rPr>
              <w:t xml:space="preserve"> College, </w:t>
            </w:r>
            <w:proofErr w:type="spellStart"/>
            <w:r w:rsidRPr="00A70EB1">
              <w:rPr>
                <w:rFonts w:cs="Calibri"/>
                <w:color w:val="000000"/>
                <w:lang w:eastAsia="en-IN"/>
              </w:rPr>
              <w:t>Thiruvalla</w:t>
            </w:r>
            <w:proofErr w:type="spellEnd"/>
            <w:r w:rsidRPr="00A70EB1">
              <w:rPr>
                <w:rFonts w:cs="Calibri"/>
                <w:color w:val="000000"/>
                <w:lang w:eastAsia="en-IN"/>
              </w:rPr>
              <w:t>, ISBN 81-86366-93-98</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9F7E6E" w:rsidRPr="00A70EB1" w:rsidTr="005B6825">
        <w:trPr>
          <w:trHeight w:val="828"/>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36</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Some unstructured Data Mining Methods to Mine Knowledge from Supply Chain Data: A </w:t>
            </w:r>
            <w:proofErr w:type="spellStart"/>
            <w:r w:rsidRPr="00A70EB1">
              <w:rPr>
                <w:rFonts w:cs="Calibri"/>
                <w:color w:val="000000"/>
                <w:lang w:eastAsia="en-IN"/>
              </w:rPr>
              <w:t>NoSQL</w:t>
            </w:r>
            <w:proofErr w:type="spellEnd"/>
            <w:r w:rsidRPr="00A70EB1">
              <w:rPr>
                <w:rFonts w:cs="Calibri"/>
                <w:color w:val="000000"/>
                <w:lang w:eastAsia="en-IN"/>
              </w:rPr>
              <w:t xml:space="preserve"> perspective, International conference on Best Practices in Supply Chain Management,22,23 December 2016.</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9F7E6E" w:rsidRPr="00A70EB1" w:rsidTr="005B6825">
        <w:trPr>
          <w:trHeight w:val="528"/>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35</w:t>
            </w:r>
          </w:p>
        </w:tc>
        <w:tc>
          <w:tcPr>
            <w:tcW w:w="7655" w:type="dxa"/>
            <w:shd w:val="clear" w:color="auto" w:fill="FFFFFF"/>
            <w:hideMark/>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Lumy</w:t>
            </w:r>
            <w:proofErr w:type="spellEnd"/>
            <w:r w:rsidRPr="00A70EB1">
              <w:rPr>
                <w:rFonts w:cs="Calibri"/>
                <w:color w:val="000000"/>
                <w:lang w:eastAsia="en-IN"/>
              </w:rPr>
              <w:t xml:space="preserve"> </w:t>
            </w:r>
            <w:proofErr w:type="spellStart"/>
            <w:r>
              <w:rPr>
                <w:rFonts w:cs="Calibri"/>
                <w:color w:val="000000"/>
                <w:lang w:eastAsia="en-IN"/>
              </w:rPr>
              <w:t>Joseph</w:t>
            </w:r>
            <w:proofErr w:type="gramStart"/>
            <w:r w:rsidRPr="00A70EB1">
              <w:rPr>
                <w:rFonts w:cs="Calibri"/>
                <w:color w:val="000000"/>
                <w:lang w:eastAsia="en-IN"/>
              </w:rPr>
              <w:t>,“</w:t>
            </w:r>
            <w:proofErr w:type="gramEnd"/>
            <w:r w:rsidRPr="00A70EB1">
              <w:rPr>
                <w:rFonts w:cs="Calibri"/>
                <w:color w:val="000000"/>
                <w:lang w:eastAsia="en-IN"/>
              </w:rPr>
              <w:t>Role</w:t>
            </w:r>
            <w:proofErr w:type="spellEnd"/>
            <w:r w:rsidRPr="00A70EB1">
              <w:rPr>
                <w:rFonts w:cs="Calibri"/>
                <w:color w:val="000000"/>
                <w:lang w:eastAsia="en-IN"/>
              </w:rPr>
              <w:t xml:space="preserve"> of Cloud Computing in Educational Data Mining” Published in the U.G.C sponsored National Conference Proceedings organized by M.E.S College, </w:t>
            </w:r>
            <w:proofErr w:type="spellStart"/>
            <w:r w:rsidRPr="00A70EB1">
              <w:rPr>
                <w:rFonts w:cs="Calibri"/>
                <w:color w:val="000000"/>
                <w:lang w:eastAsia="en-IN"/>
              </w:rPr>
              <w:t>Nedumkandam</w:t>
            </w:r>
            <w:proofErr w:type="spellEnd"/>
            <w:r w:rsidRPr="00A70EB1">
              <w:rPr>
                <w:rFonts w:cs="Calibri"/>
                <w:color w:val="000000"/>
                <w:lang w:eastAsia="en-IN"/>
              </w:rPr>
              <w:t>.</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Oct</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2015</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lastRenderedPageBreak/>
              <w:t>34</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xml:space="preserve"> K,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gramStart"/>
            <w:r w:rsidRPr="00A70EB1">
              <w:rPr>
                <w:rFonts w:cs="Calibri"/>
                <w:color w:val="000000"/>
                <w:lang w:eastAsia="en-IN"/>
              </w:rPr>
              <w:t>Big</w:t>
            </w:r>
            <w:proofErr w:type="gramEnd"/>
            <w:r w:rsidRPr="00A70EB1">
              <w:rPr>
                <w:rFonts w:cs="Calibri"/>
                <w:color w:val="000000"/>
                <w:lang w:eastAsia="en-IN"/>
              </w:rPr>
              <w:t xml:space="preserve"> Data Challenges in Supply Chain: Review on Analysis Techniques Using Statistical Methods and Machine Learning, International conference on Best Practices in Supply Chain Management.</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9F7E6E" w:rsidRPr="00A70EB1" w:rsidTr="005B6825">
        <w:trPr>
          <w:trHeight w:val="528"/>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33</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Tracking an augmented tool for Supply Chain Management, International conference on Best Practices in Supply Chain Management.</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9F7E6E" w:rsidRPr="00A70EB1" w:rsidTr="005B6825">
        <w:trPr>
          <w:trHeight w:val="528"/>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32</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Management: A Survey with special focus on Moving Objects, National Conference on Research Issues in </w:t>
            </w:r>
            <w:proofErr w:type="spellStart"/>
            <w:r w:rsidRPr="00A70EB1">
              <w:rPr>
                <w:rFonts w:cs="Calibri"/>
                <w:color w:val="000000"/>
                <w:lang w:eastAsia="en-IN"/>
              </w:rPr>
              <w:t>Bigdata</w:t>
            </w:r>
            <w:proofErr w:type="spellEnd"/>
            <w:r w:rsidRPr="00A70EB1">
              <w:rPr>
                <w:rFonts w:cs="Calibri"/>
                <w:color w:val="000000"/>
                <w:lang w:eastAsia="en-IN"/>
              </w:rPr>
              <w:t>.</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Sep-2015</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31</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A Privacy Preserved Approach for Publishing Trajectory data, Proceedings of the National Conference on Business Models(NCBM 2016)- Business models for </w:t>
            </w:r>
            <w:proofErr w:type="spellStart"/>
            <w:r w:rsidRPr="00A70EB1">
              <w:rPr>
                <w:rFonts w:cs="Calibri"/>
                <w:color w:val="000000"/>
                <w:lang w:eastAsia="en-IN"/>
              </w:rPr>
              <w:t>startups</w:t>
            </w:r>
            <w:proofErr w:type="spellEnd"/>
            <w:r w:rsidRPr="00A70EB1">
              <w:rPr>
                <w:rFonts w:cs="Calibri"/>
                <w:color w:val="000000"/>
                <w:lang w:eastAsia="en-IN"/>
              </w:rPr>
              <w:t xml:space="preserve"> and Small Firms, ISBN 978-93-5258-523-6</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Feb-2016</w:t>
            </w:r>
          </w:p>
        </w:tc>
      </w:tr>
      <w:tr w:rsidR="009F7E6E" w:rsidRPr="00A70EB1" w:rsidTr="005B6825">
        <w:trPr>
          <w:trHeight w:val="528"/>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30</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Preservation of Big Data in Cloud Environment, Research Journal of </w:t>
            </w:r>
            <w:proofErr w:type="spellStart"/>
            <w:r w:rsidRPr="00A70EB1">
              <w:rPr>
                <w:rFonts w:cs="Calibri"/>
                <w:color w:val="000000"/>
                <w:lang w:eastAsia="en-IN"/>
              </w:rPr>
              <w:t>Misbah</w:t>
            </w:r>
            <w:proofErr w:type="spellEnd"/>
            <w:r w:rsidRPr="00A70EB1">
              <w:rPr>
                <w:rFonts w:cs="Calibri"/>
                <w:color w:val="000000"/>
                <w:lang w:eastAsia="en-IN"/>
              </w:rPr>
              <w:t xml:space="preserve">-Niche of Knowledge, 2015 November Special edition, Book No 15, </w:t>
            </w:r>
            <w:proofErr w:type="spellStart"/>
            <w:r w:rsidRPr="00A70EB1">
              <w:rPr>
                <w:rFonts w:cs="Calibri"/>
                <w:color w:val="000000"/>
                <w:lang w:eastAsia="en-IN"/>
              </w:rPr>
              <w:t>Vol</w:t>
            </w:r>
            <w:proofErr w:type="spellEnd"/>
            <w:r w:rsidRPr="00A70EB1">
              <w:rPr>
                <w:rFonts w:cs="Calibri"/>
                <w:color w:val="000000"/>
                <w:lang w:eastAsia="en-IN"/>
              </w:rPr>
              <w:t xml:space="preserve"> 15, ISSN 0976-2523</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Nov-2015</w:t>
            </w:r>
          </w:p>
        </w:tc>
      </w:tr>
      <w:tr w:rsidR="009F7E6E" w:rsidRPr="00A70EB1" w:rsidTr="005B6825">
        <w:trPr>
          <w:trHeight w:val="274"/>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29</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Analytics using R, Proceedings of the UGC National Seminar- Recent Advances in Statistical theory and Computational Techniques, ISBN 978-81-920273-0-4</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Feb-2015</w:t>
            </w:r>
          </w:p>
        </w:tc>
      </w:tr>
      <w:tr w:rsidR="009F7E6E" w:rsidRPr="00A70EB1" w:rsidTr="005B6825">
        <w:trPr>
          <w:trHeight w:val="1005"/>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28</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and </w:t>
            </w:r>
            <w:proofErr w:type="spellStart"/>
            <w:r w:rsidRPr="00A70EB1">
              <w:rPr>
                <w:rFonts w:cs="Calibri"/>
                <w:color w:val="000000"/>
                <w:lang w:eastAsia="en-IN"/>
              </w:rPr>
              <w:t>Sajimon</w:t>
            </w:r>
            <w:proofErr w:type="spellEnd"/>
            <w:r w:rsidRPr="00A70EB1">
              <w:rPr>
                <w:rFonts w:cs="Calibri"/>
                <w:color w:val="000000"/>
                <w:lang w:eastAsia="en-IN"/>
              </w:rPr>
              <w:t xml:space="preserve"> Abraham, RFID Data Management in Supply Chain using Mathematical Encoding Schemes; Proceedings of the National Seminar on Mathematical Models and Methods in Applied Sciences (M3AS), November; Kerala; India; 2015; pp. 63-72</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Nov</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2015</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27</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and </w:t>
            </w:r>
            <w:proofErr w:type="spellStart"/>
            <w:r w:rsidRPr="00A70EB1">
              <w:rPr>
                <w:rFonts w:cs="Calibri"/>
                <w:color w:val="000000"/>
                <w:lang w:eastAsia="en-IN"/>
              </w:rPr>
              <w:t>Sajimon</w:t>
            </w:r>
            <w:proofErr w:type="spellEnd"/>
            <w:r w:rsidRPr="00A70EB1">
              <w:rPr>
                <w:rFonts w:cs="Calibri"/>
                <w:color w:val="000000"/>
                <w:lang w:eastAsia="en-IN"/>
              </w:rPr>
              <w:t xml:space="preserve"> Abraham, Storage Optimization of RFID tag database using Path Encoding Scheme; Proceedings of the National Seminar on The Role of Geometry in Mathematics, March 2016, Kerala, India.</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26</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Similarity Search For Trajectory of RFID Tags In Supply Chain Traffic, International Journal of Database Management Systems Vol.8; No.3; June 2016 pp 211-224.</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25</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Revolutionary Changes in Supply Chain Management, National Seminar on Logistics and Supply Chain Management (LOSCAM), Kerala, India.</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Nov</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24</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Location Sequencing Of RFID Tag Movements in Supply Chain Using Dynamic Programming; International Journal of Math. Sci. &amp;</w:t>
            </w:r>
            <w:proofErr w:type="spellStart"/>
            <w:r w:rsidRPr="00A70EB1">
              <w:rPr>
                <w:rFonts w:cs="Calibri"/>
                <w:color w:val="000000"/>
                <w:lang w:eastAsia="en-IN"/>
              </w:rPr>
              <w:t>Engg</w:t>
            </w:r>
            <w:proofErr w:type="spellEnd"/>
            <w:r w:rsidRPr="00A70EB1">
              <w:rPr>
                <w:rFonts w:cs="Calibri"/>
                <w:color w:val="000000"/>
                <w:lang w:eastAsia="en-IN"/>
              </w:rPr>
              <w:t xml:space="preserve">. </w:t>
            </w:r>
            <w:proofErr w:type="spellStart"/>
            <w:proofErr w:type="gramStart"/>
            <w:r w:rsidRPr="00A70EB1">
              <w:rPr>
                <w:rFonts w:cs="Calibri"/>
                <w:color w:val="000000"/>
                <w:lang w:eastAsia="en-IN"/>
              </w:rPr>
              <w:t>Appls</w:t>
            </w:r>
            <w:proofErr w:type="spellEnd"/>
            <w:r w:rsidRPr="00A70EB1">
              <w:rPr>
                <w:rFonts w:cs="Calibri"/>
                <w:color w:val="000000"/>
                <w:lang w:eastAsia="en-IN"/>
              </w:rPr>
              <w:t>.;</w:t>
            </w:r>
            <w:proofErr w:type="gramEnd"/>
            <w:r w:rsidRPr="00A70EB1">
              <w:rPr>
                <w:rFonts w:cs="Calibri"/>
                <w:color w:val="000000"/>
                <w:lang w:eastAsia="en-IN"/>
              </w:rPr>
              <w:t xml:space="preserve"> Vol.10 No.III.; December, 2016.; pp 159-172.</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23</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RFID Technology for making Revolutionary Changes in Supply Chain Management; International Conference on Best Practices in SCM,  December 2016, Trivandrum, Kerala, India.</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22</w:t>
            </w:r>
          </w:p>
        </w:tc>
        <w:tc>
          <w:tcPr>
            <w:tcW w:w="7655" w:type="dxa"/>
            <w:shd w:val="clear" w:color="auto" w:fill="FFFFFF"/>
            <w:vAlign w:val="center"/>
            <w:hideMark/>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 “Electronic and Digital Learning Possibilities in Digital India” in the Proceedings of the “International conference on understanding India” jointly organized by Rajeev Gandhi Chair , Inter University Centre for Chinese Studies and University Centre for International Co-operation, M.G University in February 2016.</w:t>
            </w:r>
          </w:p>
        </w:tc>
        <w:tc>
          <w:tcPr>
            <w:tcW w:w="850" w:type="dxa"/>
            <w:shd w:val="clear" w:color="auto" w:fill="FFFFFF"/>
            <w:vAlign w:val="center"/>
            <w:hideMark/>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21</w:t>
            </w:r>
          </w:p>
        </w:tc>
        <w:tc>
          <w:tcPr>
            <w:tcW w:w="7655" w:type="dxa"/>
            <w:shd w:val="clear" w:color="auto" w:fill="FFFFFF"/>
            <w:vAlign w:val="center"/>
            <w:hideMark/>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 xml:space="preserve">-Temporal Similarity of Network-Constrained Moving Object Trajectories using Sequence Alignment of Travel Locations, In Transportation Research Part C: Emerging Technologies. Special Issue on Data Management in Vehicular Networks, Science Direct, Transportation Research Part C, Journal at Elsevier, 2012. </w:t>
            </w:r>
          </w:p>
        </w:tc>
        <w:tc>
          <w:tcPr>
            <w:tcW w:w="850" w:type="dxa"/>
            <w:shd w:val="clear" w:color="auto" w:fill="FFFFFF"/>
            <w:vAlign w:val="center"/>
            <w:hideMark/>
          </w:tcPr>
          <w:p w:rsidR="009F7E6E" w:rsidRPr="00A204A7"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2012</w:t>
            </w:r>
          </w:p>
        </w:tc>
      </w:tr>
      <w:tr w:rsidR="009F7E6E" w:rsidRPr="00A70EB1" w:rsidTr="005B6825">
        <w:trPr>
          <w:trHeight w:val="792"/>
        </w:trPr>
        <w:tc>
          <w:tcPr>
            <w:tcW w:w="567" w:type="dxa"/>
            <w:shd w:val="clear" w:color="auto" w:fill="FFFFFF"/>
            <w:noWrap/>
            <w:vAlign w:val="center"/>
            <w:hideMark/>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lastRenderedPageBreak/>
              <w:t>20</w:t>
            </w:r>
          </w:p>
        </w:tc>
        <w:tc>
          <w:tcPr>
            <w:tcW w:w="7655" w:type="dxa"/>
            <w:shd w:val="clear" w:color="auto" w:fill="FFFFFF"/>
            <w:vAlign w:val="center"/>
            <w:hideMark/>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gramStart"/>
            <w:r w:rsidRPr="00A70EB1">
              <w:rPr>
                <w:rFonts w:cs="Calibri"/>
                <w:color w:val="000000"/>
                <w:lang w:eastAsia="en-IN"/>
              </w:rPr>
              <w:t>and</w:t>
            </w:r>
            <w:proofErr w:type="gramEnd"/>
            <w:r w:rsidRPr="00A70EB1">
              <w:rPr>
                <w:rFonts w:cs="Calibri"/>
                <w:color w:val="000000"/>
                <w:lang w:eastAsia="en-IN"/>
              </w:rPr>
              <w:t xml:space="preserve">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-Temporal Similarity of Web User Session Trajectories with Applications to Dark Web Environment. In the Proceedings of  IEEE Asia Pacific Workshop on Intelligence and Security Informatics (PAISI 11),   Springer-</w:t>
            </w:r>
            <w:proofErr w:type="spellStart"/>
            <w:r w:rsidRPr="00A70EB1">
              <w:rPr>
                <w:rFonts w:cs="Calibri"/>
                <w:color w:val="000000"/>
                <w:lang w:eastAsia="en-IN"/>
              </w:rPr>
              <w:t>Verlang</w:t>
            </w:r>
            <w:proofErr w:type="spellEnd"/>
            <w:r w:rsidRPr="00A70EB1">
              <w:rPr>
                <w:rFonts w:cs="Calibri"/>
                <w:color w:val="000000"/>
                <w:lang w:eastAsia="en-IN"/>
              </w:rPr>
              <w:t xml:space="preserve"> Series of Lecture notes in Computer Science, (LNCS), ISBN : 978-3-642-22038-8, </w:t>
            </w:r>
            <w:proofErr w:type="spellStart"/>
            <w:r w:rsidRPr="00A70EB1">
              <w:rPr>
                <w:rFonts w:cs="Calibri"/>
                <w:color w:val="000000"/>
                <w:lang w:eastAsia="en-IN"/>
              </w:rPr>
              <w:t>Vol</w:t>
            </w:r>
            <w:proofErr w:type="spellEnd"/>
            <w:r w:rsidRPr="00A70EB1">
              <w:rPr>
                <w:rFonts w:cs="Calibri"/>
                <w:color w:val="000000"/>
                <w:lang w:eastAsia="en-IN"/>
              </w:rPr>
              <w:t xml:space="preserve">, 6749 , Beijing , China, 2011,1-10. </w:t>
            </w:r>
            <w:r w:rsidRPr="00A70EB1">
              <w:rPr>
                <w:rFonts w:cs="Calibri"/>
                <w:b/>
                <w:bCs/>
                <w:i/>
                <w:iCs/>
                <w:color w:val="000000"/>
                <w:lang w:eastAsia="en-IN"/>
              </w:rPr>
              <w:t>Won the second best paper award</w:t>
            </w:r>
          </w:p>
        </w:tc>
        <w:tc>
          <w:tcPr>
            <w:tcW w:w="850" w:type="dxa"/>
            <w:shd w:val="clear" w:color="auto" w:fill="FFFFFF"/>
            <w:vAlign w:val="center"/>
            <w:hideMark/>
          </w:tcPr>
          <w:p w:rsidR="009F7E6E" w:rsidRPr="00B3424B" w:rsidRDefault="009F7E6E" w:rsidP="005B6825">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rPr>
                <w:rFonts w:cs="Calibri"/>
                <w:color w:val="000000"/>
                <w:lang w:eastAsia="en-IN"/>
              </w:rPr>
            </w:pPr>
            <w:r>
              <w:rPr>
                <w:rFonts w:cs="Calibri"/>
                <w:color w:val="000000"/>
                <w:lang w:eastAsia="en-IN"/>
              </w:rPr>
              <w:t>19</w:t>
            </w:r>
          </w:p>
        </w:tc>
        <w:tc>
          <w:tcPr>
            <w:tcW w:w="7655" w:type="dxa"/>
            <w:shd w:val="clear" w:color="auto" w:fill="FFFFFF"/>
            <w:vAlign w:val="center"/>
          </w:tcPr>
          <w:p w:rsidR="009F7E6E" w:rsidRPr="00A70EB1" w:rsidRDefault="009F7E6E" w:rsidP="005B6825">
            <w:pPr>
              <w:widowControl w:val="0"/>
              <w:autoSpaceDE w:val="0"/>
              <w:autoSpaceDN w:val="0"/>
              <w:adjustRightInd w:val="0"/>
              <w:spacing w:before="120"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-Temporal Queries and Triggers in Moving Object Databases with Advantageous of Dimension Reduction. In the Book on Communication and Computing, School of Computer Sciences, Mahatma Gandhi University, Kottayam</w:t>
            </w:r>
            <w:r w:rsidRPr="00A70EB1">
              <w:rPr>
                <w:rFonts w:cs="Calibri"/>
                <w:b/>
                <w:bCs/>
                <w:i/>
                <w:iCs/>
                <w:color w:val="000000"/>
                <w:lang w:eastAsia="en-IN"/>
              </w:rPr>
              <w:t>. Won the second best paper award</w:t>
            </w:r>
          </w:p>
        </w:tc>
        <w:tc>
          <w:tcPr>
            <w:tcW w:w="850" w:type="dxa"/>
            <w:shd w:val="clear" w:color="auto" w:fill="FFFFFF"/>
            <w:vAlign w:val="center"/>
          </w:tcPr>
          <w:p w:rsidR="009F7E6E" w:rsidRPr="00A204A7"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18</w:t>
            </w:r>
          </w:p>
        </w:tc>
        <w:tc>
          <w:tcPr>
            <w:tcW w:w="7655" w:type="dxa"/>
            <w:shd w:val="clear" w:color="auto" w:fill="FFFFFF"/>
            <w:vAlign w:val="center"/>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P.WEBTRACLUS – A </w:t>
            </w:r>
            <w:proofErr w:type="spellStart"/>
            <w:r w:rsidRPr="00A70EB1">
              <w:rPr>
                <w:rFonts w:cs="Calibri"/>
                <w:color w:val="000000"/>
                <w:lang w:eastAsia="en-IN"/>
              </w:rPr>
              <w:t>Spatio</w:t>
            </w:r>
            <w:proofErr w:type="spellEnd"/>
            <w:r w:rsidRPr="00A70EB1">
              <w:rPr>
                <w:rFonts w:cs="Calibri"/>
                <w:color w:val="000000"/>
                <w:lang w:eastAsia="en-IN"/>
              </w:rPr>
              <w:t>-Temporal Trajectory Clustering Tool for Personalization in Healthcare Web Portals. In Proceedings of ACM PETRA held at Greece, 2011.</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17</w:t>
            </w:r>
          </w:p>
        </w:tc>
        <w:tc>
          <w:tcPr>
            <w:tcW w:w="7655" w:type="dxa"/>
            <w:shd w:val="clear" w:color="auto" w:fill="FFFFFF"/>
            <w:vAlign w:val="center"/>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Trajectory Clustering of Network Constrained Moving Objects and Applications to Web Usage Mining. In the Interdisciplinary Journal </w:t>
            </w:r>
            <w:proofErr w:type="spellStart"/>
            <w:r w:rsidRPr="00A70EB1">
              <w:rPr>
                <w:rFonts w:cs="Calibri"/>
                <w:color w:val="000000"/>
                <w:lang w:eastAsia="en-IN"/>
              </w:rPr>
              <w:t>Accuman</w:t>
            </w:r>
            <w:proofErr w:type="spellEnd"/>
            <w:r w:rsidRPr="00A70EB1">
              <w:rPr>
                <w:rFonts w:cs="Calibri"/>
                <w:color w:val="000000"/>
                <w:lang w:eastAsia="en-IN"/>
              </w:rPr>
              <w:t xml:space="preserve">, Marian College, </w:t>
            </w:r>
            <w:proofErr w:type="spellStart"/>
            <w:r w:rsidRPr="00A70EB1">
              <w:rPr>
                <w:rFonts w:cs="Calibri"/>
                <w:color w:val="000000"/>
                <w:lang w:eastAsia="en-IN"/>
              </w:rPr>
              <w:t>Kuttikkanam</w:t>
            </w:r>
            <w:proofErr w:type="spellEnd"/>
            <w:r w:rsidRPr="00A70EB1">
              <w:rPr>
                <w:rFonts w:cs="Calibri"/>
                <w:color w:val="000000"/>
                <w:lang w:eastAsia="en-IN"/>
              </w:rPr>
              <w:t>, ISBN 0975-6981.</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16</w:t>
            </w:r>
          </w:p>
        </w:tc>
        <w:tc>
          <w:tcPr>
            <w:tcW w:w="7655" w:type="dxa"/>
            <w:shd w:val="clear" w:color="auto" w:fill="FFFFFF"/>
            <w:vAlign w:val="center"/>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SojanLal</w:t>
            </w:r>
            <w:proofErr w:type="spellEnd"/>
            <w:r w:rsidRPr="00A70EB1">
              <w:rPr>
                <w:rFonts w:cs="Calibri"/>
                <w:color w:val="000000"/>
                <w:lang w:eastAsia="en-IN"/>
              </w:rPr>
              <w:t>, P. Trajectory Similarity of Network Constrained Moving Objects. In Proceedings of International Workshop on Intelligence and Security Informatics (PAISI10), Springer-</w:t>
            </w:r>
            <w:proofErr w:type="spellStart"/>
            <w:r w:rsidRPr="00A70EB1">
              <w:rPr>
                <w:rFonts w:cs="Calibri"/>
                <w:color w:val="000000"/>
                <w:lang w:eastAsia="en-IN"/>
              </w:rPr>
              <w:t>Verlang</w:t>
            </w:r>
            <w:proofErr w:type="spellEnd"/>
            <w:r w:rsidRPr="00A70EB1">
              <w:rPr>
                <w:rFonts w:cs="Calibri"/>
                <w:color w:val="000000"/>
                <w:lang w:eastAsia="en-IN"/>
              </w:rPr>
              <w:t xml:space="preserve"> Series of Lecture notes in Computer Science(LNCS), ISBN:978-3-642-13600-9, </w:t>
            </w:r>
            <w:proofErr w:type="spellStart"/>
            <w:r w:rsidRPr="00A70EB1">
              <w:rPr>
                <w:rFonts w:cs="Calibri"/>
                <w:color w:val="000000"/>
                <w:lang w:eastAsia="en-IN"/>
              </w:rPr>
              <w:t>Vol</w:t>
            </w:r>
            <w:proofErr w:type="spellEnd"/>
            <w:r w:rsidRPr="00A70EB1">
              <w:rPr>
                <w:rFonts w:cs="Calibri"/>
                <w:color w:val="000000"/>
                <w:lang w:eastAsia="en-IN"/>
              </w:rPr>
              <w:t xml:space="preserve"> 6122, Hyderabad, 181-192. </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2010</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15</w:t>
            </w:r>
          </w:p>
        </w:tc>
        <w:tc>
          <w:tcPr>
            <w:tcW w:w="7655" w:type="dxa"/>
            <w:shd w:val="clear" w:color="auto" w:fill="FFFFFF"/>
            <w:vAlign w:val="center"/>
          </w:tcPr>
          <w:p w:rsidR="009F7E6E" w:rsidRPr="00A70EB1" w:rsidRDefault="009F7E6E" w:rsidP="005B682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SojanLal</w:t>
            </w:r>
            <w:proofErr w:type="spellEnd"/>
            <w:r w:rsidRPr="00A70EB1">
              <w:rPr>
                <w:rFonts w:cs="Calibri"/>
                <w:color w:val="000000"/>
                <w:lang w:eastAsia="en-IN"/>
              </w:rPr>
              <w:t xml:space="preserve">, P. Online security alarming scheme for Moving Objects on Road Networks, published in the Interdisciplinary Journal </w:t>
            </w:r>
            <w:proofErr w:type="spellStart"/>
            <w:r w:rsidRPr="00A70EB1">
              <w:rPr>
                <w:rFonts w:cs="Calibri"/>
                <w:color w:val="000000"/>
                <w:lang w:eastAsia="en-IN"/>
              </w:rPr>
              <w:t>Accuman</w:t>
            </w:r>
            <w:proofErr w:type="spellEnd"/>
            <w:r w:rsidRPr="00A70EB1">
              <w:rPr>
                <w:rFonts w:cs="Calibri"/>
                <w:color w:val="000000"/>
                <w:lang w:eastAsia="en-IN"/>
              </w:rPr>
              <w:t xml:space="preserve">, Marian College, </w:t>
            </w:r>
            <w:proofErr w:type="spellStart"/>
            <w:r w:rsidRPr="00A70EB1">
              <w:rPr>
                <w:rFonts w:cs="Calibri"/>
                <w:color w:val="000000"/>
                <w:lang w:eastAsia="en-IN"/>
              </w:rPr>
              <w:t>Kuttikkanam</w:t>
            </w:r>
            <w:proofErr w:type="spellEnd"/>
            <w:r w:rsidRPr="00A70EB1">
              <w:rPr>
                <w:rFonts w:cs="Calibri"/>
                <w:color w:val="000000"/>
                <w:lang w:eastAsia="en-IN"/>
              </w:rPr>
              <w:t>, 2009.</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2009</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14</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A survey on </w:t>
            </w:r>
            <w:proofErr w:type="spellStart"/>
            <w:r w:rsidRPr="00A70EB1">
              <w:rPr>
                <w:rFonts w:cs="Calibri"/>
                <w:color w:val="000000"/>
                <w:lang w:eastAsia="en-IN"/>
              </w:rPr>
              <w:t>modeling</w:t>
            </w:r>
            <w:proofErr w:type="spellEnd"/>
            <w:r w:rsidRPr="00A70EB1">
              <w:rPr>
                <w:rFonts w:cs="Calibri"/>
                <w:color w:val="000000"/>
                <w:lang w:eastAsia="en-IN"/>
              </w:rPr>
              <w:t xml:space="preserve"> of moving objects on road networks, International conference on Data Engineering and Management, (ICDEM-2008), Track: Data Security and Networking, 9th February, 2008, </w:t>
            </w:r>
            <w:proofErr w:type="spellStart"/>
            <w:r w:rsidRPr="00A70EB1">
              <w:rPr>
                <w:rFonts w:cs="Calibri"/>
                <w:color w:val="000000"/>
                <w:lang w:eastAsia="en-IN"/>
              </w:rPr>
              <w:t>Tiruchirappali</w:t>
            </w:r>
            <w:proofErr w:type="spellEnd"/>
            <w:r w:rsidRPr="00A70EB1">
              <w:rPr>
                <w:rFonts w:cs="Calibri"/>
                <w:color w:val="000000"/>
                <w:lang w:eastAsia="en-IN"/>
              </w:rPr>
              <w:t>, Tamil Nadu, India.</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2008</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13</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w:t>
            </w:r>
            <w:proofErr w:type="spellStart"/>
            <w:r w:rsidRPr="00A70EB1">
              <w:rPr>
                <w:rFonts w:cs="Calibri"/>
                <w:color w:val="000000"/>
                <w:lang w:eastAsia="en-IN"/>
              </w:rPr>
              <w:t>Modeling</w:t>
            </w:r>
            <w:proofErr w:type="spellEnd"/>
            <w:r w:rsidRPr="00A70EB1">
              <w:rPr>
                <w:rFonts w:cs="Calibri"/>
                <w:color w:val="000000"/>
                <w:lang w:eastAsia="en-IN"/>
              </w:rPr>
              <w:t xml:space="preserve"> and querying of current movements in Moving Object Databases, National Seminar on Data Mining Techniques and Applications, Sponsored by UGC and Co-sponsored by Mahatma Gandhi University, March 16-17, 2007 at Marian College, </w:t>
            </w:r>
            <w:proofErr w:type="spellStart"/>
            <w:r w:rsidRPr="00A70EB1">
              <w:rPr>
                <w:rFonts w:cs="Calibri"/>
                <w:color w:val="000000"/>
                <w:lang w:eastAsia="en-IN"/>
              </w:rPr>
              <w:t>Kuttikkanam</w:t>
            </w:r>
            <w:proofErr w:type="spellEnd"/>
            <w:r w:rsidRPr="00A70EB1">
              <w:rPr>
                <w:rFonts w:cs="Calibri"/>
                <w:color w:val="000000"/>
                <w:lang w:eastAsia="en-IN"/>
              </w:rPr>
              <w:t xml:space="preserve">, Kerala, India. </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2007</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12</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Moving object databases for location awareness services, First International conference on business GIS, Organized by GIS Engineers Society (Affiliated to the Indian Cultural Centre, under the aegis of the Indian Embassy, Qatar</w:t>
            </w:r>
            <w:proofErr w:type="gramStart"/>
            <w:r w:rsidRPr="00A70EB1">
              <w:rPr>
                <w:rFonts w:cs="Calibri"/>
                <w:color w:val="000000"/>
                <w:lang w:eastAsia="en-IN"/>
              </w:rPr>
              <w:t>)in</w:t>
            </w:r>
            <w:proofErr w:type="gramEnd"/>
            <w:r w:rsidRPr="00A70EB1">
              <w:rPr>
                <w:rFonts w:cs="Calibri"/>
                <w:color w:val="000000"/>
                <w:lang w:eastAsia="en-IN"/>
              </w:rPr>
              <w:t xml:space="preserve"> association with Department of Geology, University of Kerala, India and </w:t>
            </w:r>
            <w:proofErr w:type="spellStart"/>
            <w:r w:rsidRPr="00A70EB1">
              <w:rPr>
                <w:rFonts w:cs="Calibri"/>
                <w:color w:val="000000"/>
                <w:lang w:eastAsia="en-IN"/>
              </w:rPr>
              <w:t>Technopark</w:t>
            </w:r>
            <w:proofErr w:type="spellEnd"/>
            <w:r w:rsidRPr="00A70EB1">
              <w:rPr>
                <w:rFonts w:cs="Calibri"/>
                <w:color w:val="000000"/>
                <w:lang w:eastAsia="en-IN"/>
              </w:rPr>
              <w:t xml:space="preserve">, Trivandrum, Kerala, India. 7-8th December 2006 at </w:t>
            </w:r>
            <w:proofErr w:type="spellStart"/>
            <w:r w:rsidRPr="00A70EB1">
              <w:rPr>
                <w:rFonts w:cs="Calibri"/>
                <w:color w:val="000000"/>
                <w:lang w:eastAsia="en-IN"/>
              </w:rPr>
              <w:t>Technopark</w:t>
            </w:r>
            <w:proofErr w:type="spellEnd"/>
            <w:r w:rsidRPr="00A70EB1">
              <w:rPr>
                <w:rFonts w:cs="Calibri"/>
                <w:color w:val="000000"/>
                <w:lang w:eastAsia="en-IN"/>
              </w:rPr>
              <w:t>, Trivandrum, Kerala, India.</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2006</w:t>
            </w:r>
          </w:p>
        </w:tc>
      </w:tr>
      <w:tr w:rsidR="009F7E6E" w:rsidRPr="00A70EB1" w:rsidTr="005B6825">
        <w:trPr>
          <w:trHeight w:val="605"/>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11</w:t>
            </w:r>
          </w:p>
        </w:tc>
        <w:tc>
          <w:tcPr>
            <w:tcW w:w="7655" w:type="dxa"/>
            <w:shd w:val="clear" w:color="auto" w:fill="FFFFFF"/>
          </w:tcPr>
          <w:p w:rsidR="009F7E6E" w:rsidRPr="00A70EB1" w:rsidRDefault="009F7E6E" w:rsidP="005B6825">
            <w:pPr>
              <w:pStyle w:val="ListParagraph"/>
              <w:ind w:left="0"/>
              <w:rPr>
                <w:rFonts w:cs="Calibri"/>
                <w:color w:val="000000"/>
                <w:lang w:eastAsia="en-IN"/>
              </w:rPr>
            </w:pP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 International Journal of Tourism and Travel, ISSN NO. 0974-2603, Vol.5, Jan 2012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2012</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10</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Mobility"1st International Conference on Tourism &amp; Technology 2011" (Banking &amp; Insurance Sectors Involvement) - Key Focus On Next Generation Technology Solutions, IIT Campus, New Delhi, July 07 - 09, 2011</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July</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9</w:t>
            </w:r>
          </w:p>
        </w:tc>
        <w:tc>
          <w:tcPr>
            <w:tcW w:w="7655" w:type="dxa"/>
            <w:shd w:val="clear" w:color="auto" w:fill="FFFFFF"/>
          </w:tcPr>
          <w:p w:rsidR="009F7E6E" w:rsidRPr="00622B35" w:rsidRDefault="009F7E6E" w:rsidP="005B6825">
            <w:pPr>
              <w:pStyle w:val="Title"/>
              <w:jc w:val="both"/>
              <w:rPr>
                <w:rFonts w:ascii="Calibri" w:hAnsi="Calibri" w:cs="Calibri"/>
                <w:b w:val="0"/>
                <w:bCs w:val="0"/>
                <w:color w:val="000000"/>
                <w:sz w:val="22"/>
                <w:szCs w:val="22"/>
                <w:lang w:eastAsia="en-IN"/>
              </w:rPr>
            </w:pPr>
            <w:proofErr w:type="spellStart"/>
            <w:r w:rsidRPr="00D31885">
              <w:rPr>
                <w:rFonts w:ascii="Calibri" w:hAnsi="Calibri" w:cs="Calibri"/>
                <w:b w:val="0"/>
                <w:bCs w:val="0"/>
                <w:color w:val="000000"/>
                <w:sz w:val="22"/>
                <w:szCs w:val="22"/>
                <w:lang w:eastAsia="en-IN"/>
              </w:rPr>
              <w:t>Sajimon</w:t>
            </w:r>
            <w:proofErr w:type="spellEnd"/>
            <w:r w:rsidRPr="00D31885">
              <w:rPr>
                <w:rFonts w:ascii="Calibri" w:hAnsi="Calibri" w:cs="Calibri"/>
                <w:b w:val="0"/>
                <w:bCs w:val="0"/>
                <w:color w:val="000000"/>
                <w:sz w:val="22"/>
                <w:szCs w:val="22"/>
                <w:lang w:eastAsia="en-IN"/>
              </w:rPr>
              <w:t xml:space="preserve"> Abraham, </w:t>
            </w:r>
            <w:r w:rsidRPr="00622B35">
              <w:rPr>
                <w:rFonts w:ascii="Calibri" w:hAnsi="Calibri" w:cs="Calibri"/>
                <w:b w:val="0"/>
                <w:bCs w:val="0"/>
                <w:color w:val="000000"/>
                <w:sz w:val="22"/>
                <w:szCs w:val="22"/>
                <w:lang w:eastAsia="en-IN"/>
              </w:rPr>
              <w:t>“Mobility Mining Techniques for Big Data Analysis in Supply Chain Traffic”, 3rd IIMA International Conference on Advanced Data Analysis, Busi</w:t>
            </w:r>
            <w:r>
              <w:rPr>
                <w:rFonts w:ascii="Calibri" w:hAnsi="Calibri" w:cs="Calibri"/>
                <w:b w:val="0"/>
                <w:bCs w:val="0"/>
                <w:color w:val="000000"/>
                <w:sz w:val="22"/>
                <w:szCs w:val="22"/>
                <w:lang w:eastAsia="en-IN"/>
              </w:rPr>
              <w:t>ness Analytics and Intelligence,</w:t>
            </w:r>
            <w:r w:rsidRPr="00622B35">
              <w:rPr>
                <w:rFonts w:ascii="Calibri" w:hAnsi="Calibri" w:cs="Calibri"/>
                <w:b w:val="0"/>
                <w:bCs w:val="0"/>
                <w:color w:val="000000"/>
                <w:sz w:val="22"/>
                <w:szCs w:val="22"/>
                <w:lang w:eastAsia="en-IN"/>
              </w:rPr>
              <w:t xml:space="preserve"> IIM </w:t>
            </w:r>
            <w:proofErr w:type="spellStart"/>
            <w:r w:rsidRPr="00622B35">
              <w:rPr>
                <w:rFonts w:ascii="Calibri" w:hAnsi="Calibri" w:cs="Calibri"/>
                <w:b w:val="0"/>
                <w:bCs w:val="0"/>
                <w:color w:val="000000"/>
                <w:sz w:val="22"/>
                <w:szCs w:val="22"/>
                <w:lang w:eastAsia="en-IN"/>
              </w:rPr>
              <w:t>Ahmedabad</w:t>
            </w:r>
            <w:proofErr w:type="spellEnd"/>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2013</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lastRenderedPageBreak/>
              <w:t>8</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A survey on </w:t>
            </w:r>
            <w:proofErr w:type="spellStart"/>
            <w:r w:rsidRPr="00A70EB1">
              <w:rPr>
                <w:rFonts w:cs="Calibri"/>
                <w:color w:val="000000"/>
                <w:lang w:eastAsia="en-IN"/>
              </w:rPr>
              <w:t>modeling</w:t>
            </w:r>
            <w:proofErr w:type="spellEnd"/>
            <w:r w:rsidRPr="00A70EB1">
              <w:rPr>
                <w:rFonts w:cs="Calibri"/>
                <w:color w:val="000000"/>
                <w:lang w:eastAsia="en-IN"/>
              </w:rPr>
              <w:t xml:space="preserve"> of moving objects on road networks, International conference on Data Engineering and Management, (ICDEM-2008), Track: Data Security and Networking, </w:t>
            </w:r>
            <w:proofErr w:type="spellStart"/>
            <w:r w:rsidRPr="00A70EB1">
              <w:rPr>
                <w:rFonts w:cs="Calibri"/>
                <w:color w:val="000000"/>
                <w:lang w:eastAsia="en-IN"/>
              </w:rPr>
              <w:t>Tiruchirappali</w:t>
            </w:r>
            <w:proofErr w:type="spellEnd"/>
            <w:r w:rsidRPr="00A70EB1">
              <w:rPr>
                <w:rFonts w:cs="Calibri"/>
                <w:color w:val="000000"/>
                <w:lang w:eastAsia="en-IN"/>
              </w:rPr>
              <w:t>, Tamil Nadu, India.</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2008</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7</w:t>
            </w:r>
          </w:p>
        </w:tc>
        <w:tc>
          <w:tcPr>
            <w:tcW w:w="7655" w:type="dxa"/>
            <w:shd w:val="clear" w:color="auto" w:fill="FFFFFF"/>
          </w:tcPr>
          <w:p w:rsidR="009F7E6E" w:rsidRPr="00A70EB1" w:rsidRDefault="009F7E6E" w:rsidP="005B6825">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Moving object databases for location awareness services, First International conference on business GIS, Organized by GIS Engineers Society (Affiliated to the Indian Cultural Centre, under the aegis of the Indian Embassy, Qatar) in association with Department of Geology, University of Kerala, India and </w:t>
            </w:r>
            <w:proofErr w:type="spellStart"/>
            <w:r w:rsidRPr="00A70EB1">
              <w:rPr>
                <w:rFonts w:cs="Calibri"/>
                <w:color w:val="000000"/>
                <w:lang w:eastAsia="en-IN"/>
              </w:rPr>
              <w:t>Technopark</w:t>
            </w:r>
            <w:proofErr w:type="spellEnd"/>
            <w:r w:rsidRPr="00A70EB1">
              <w:rPr>
                <w:rFonts w:cs="Calibri"/>
                <w:color w:val="000000"/>
                <w:lang w:eastAsia="en-IN"/>
              </w:rPr>
              <w:t xml:space="preserve">, Trivandrum, Kerala, India. </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2006</w:t>
            </w:r>
          </w:p>
        </w:tc>
      </w:tr>
      <w:tr w:rsidR="009F7E6E" w:rsidRPr="00A70EB1" w:rsidTr="005B6825">
        <w:trPr>
          <w:trHeight w:val="274"/>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6</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Modelling and querying of current movements in Moving Object Databases, National Seminar on Data Mining Techniques and Applications, Sponsored by UGC and Co-sponsored by Mahatma Gandhi University, March 16-17, 2007 at Marian College, </w:t>
            </w:r>
            <w:proofErr w:type="spellStart"/>
            <w:r w:rsidRPr="00A70EB1">
              <w:rPr>
                <w:rFonts w:cs="Calibri"/>
                <w:color w:val="000000"/>
                <w:lang w:eastAsia="en-IN"/>
              </w:rPr>
              <w:t>Kuttikkanam</w:t>
            </w:r>
            <w:proofErr w:type="spellEnd"/>
            <w:r w:rsidRPr="00A70EB1">
              <w:rPr>
                <w:rFonts w:cs="Calibri"/>
                <w:color w:val="000000"/>
                <w:lang w:eastAsia="en-IN"/>
              </w:rPr>
              <w:t xml:space="preserve">, Kerala, India. </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2007</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5</w:t>
            </w:r>
          </w:p>
        </w:tc>
        <w:tc>
          <w:tcPr>
            <w:tcW w:w="7655" w:type="dxa"/>
            <w:shd w:val="clear" w:color="auto" w:fill="FFFFFF"/>
          </w:tcPr>
          <w:p w:rsidR="009F7E6E" w:rsidRPr="00A70EB1" w:rsidRDefault="009F7E6E" w:rsidP="005B6825">
            <w:pPr>
              <w:autoSpaceDE w:val="0"/>
              <w:autoSpaceDN w:val="0"/>
              <w:adjustRightInd w:val="0"/>
              <w:spacing w:after="0"/>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w:t>
            </w:r>
            <w:r>
              <w:rPr>
                <w:rFonts w:cs="Calibri"/>
                <w:color w:val="000000"/>
                <w:lang w:eastAsia="en-IN"/>
              </w:rPr>
              <w:t xml:space="preserve"> P </w:t>
            </w:r>
            <w:proofErr w:type="spellStart"/>
            <w:r>
              <w:rPr>
                <w:rFonts w:cs="Calibri"/>
                <w:color w:val="000000"/>
                <w:lang w:eastAsia="en-IN"/>
              </w:rPr>
              <w:t>Sojan</w:t>
            </w:r>
            <w:proofErr w:type="spellEnd"/>
            <w:r>
              <w:rPr>
                <w:rFonts w:cs="Calibri"/>
                <w:color w:val="000000"/>
                <w:lang w:eastAsia="en-IN"/>
              </w:rPr>
              <w:t xml:space="preserve"> </w:t>
            </w:r>
            <w:proofErr w:type="spellStart"/>
            <w:r>
              <w:rPr>
                <w:rFonts w:cs="Calibri"/>
                <w:color w:val="000000"/>
                <w:lang w:eastAsia="en-IN"/>
              </w:rPr>
              <w:t>Lal</w:t>
            </w:r>
            <w:proofErr w:type="spellEnd"/>
            <w:r w:rsidRPr="00A70EB1">
              <w:rPr>
                <w:rFonts w:cs="Calibri"/>
                <w:color w:val="000000"/>
                <w:lang w:eastAsia="en-IN"/>
              </w:rPr>
              <w:t xml:space="preserve">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Mobility"1st International Conference on Tourism &amp; Technology 2011" (Banking &amp; Insurance Sectors Involvement) - Key Focus On Next Generation Technology Solutions, IIT Campus, New Delhi, July 07 - 09, 2011</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4</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r>
              <w:rPr>
                <w:rFonts w:cs="Calibri"/>
                <w:color w:val="000000"/>
                <w:lang w:eastAsia="en-IN"/>
              </w:rPr>
              <w:t xml:space="preserve">P </w:t>
            </w:r>
            <w:proofErr w:type="spellStart"/>
            <w:r>
              <w:rPr>
                <w:rFonts w:cs="Calibri"/>
                <w:color w:val="000000"/>
                <w:lang w:eastAsia="en-IN"/>
              </w:rPr>
              <w:t>Sojan</w:t>
            </w:r>
            <w:proofErr w:type="spellEnd"/>
            <w:r>
              <w:rPr>
                <w:rFonts w:cs="Calibri"/>
                <w:color w:val="000000"/>
                <w:lang w:eastAsia="en-IN"/>
              </w:rPr>
              <w:t xml:space="preserve"> </w:t>
            </w:r>
            <w:proofErr w:type="spellStart"/>
            <w:r>
              <w:rPr>
                <w:rFonts w:cs="Calibri"/>
                <w:color w:val="000000"/>
                <w:lang w:eastAsia="en-IN"/>
              </w:rPr>
              <w:t>Lal</w:t>
            </w:r>
            <w:r w:rsidRPr="00A70EB1">
              <w:rPr>
                <w:rFonts w:cs="Calibri"/>
                <w:color w:val="000000"/>
                <w:lang w:eastAsia="en-IN"/>
              </w:rPr>
              <w:t>“Mobility</w:t>
            </w:r>
            <w:proofErr w:type="spellEnd"/>
            <w:r w:rsidRPr="00A70EB1">
              <w:rPr>
                <w:rFonts w:cs="Calibri"/>
                <w:color w:val="000000"/>
                <w:lang w:eastAsia="en-IN"/>
              </w:rPr>
              <w:t xml:space="preserve"> Mining Techniques for Big Data Analysis in Supply Chain Traffic”, 3rd IIMA International Conference on Advanced Data Analysis, Business Analytics and Intelligence, IIM </w:t>
            </w:r>
            <w:proofErr w:type="spellStart"/>
            <w:r w:rsidRPr="00A70EB1">
              <w:rPr>
                <w:rFonts w:cs="Calibri"/>
                <w:color w:val="000000"/>
                <w:lang w:eastAsia="en-IN"/>
              </w:rPr>
              <w:t>Ahmedabad</w:t>
            </w:r>
            <w:proofErr w:type="spellEnd"/>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2013</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3</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r>
              <w:rPr>
                <w:rFonts w:cs="Calibri"/>
                <w:color w:val="000000"/>
                <w:lang w:eastAsia="en-IN"/>
              </w:rPr>
              <w:t xml:space="preserve">P </w:t>
            </w:r>
            <w:proofErr w:type="spellStart"/>
            <w:r>
              <w:rPr>
                <w:rFonts w:cs="Calibri"/>
                <w:color w:val="000000"/>
                <w:lang w:eastAsia="en-IN"/>
              </w:rPr>
              <w:t>Sojan</w:t>
            </w:r>
            <w:proofErr w:type="spellEnd"/>
            <w:r>
              <w:rPr>
                <w:rFonts w:cs="Calibri"/>
                <w:color w:val="000000"/>
                <w:lang w:eastAsia="en-IN"/>
              </w:rPr>
              <w:t xml:space="preserve"> </w:t>
            </w:r>
            <w:proofErr w:type="spellStart"/>
            <w:r>
              <w:rPr>
                <w:rFonts w:cs="Calibri"/>
                <w:color w:val="000000"/>
                <w:lang w:eastAsia="en-IN"/>
              </w:rPr>
              <w:t>Lal</w:t>
            </w:r>
            <w:proofErr w:type="spellEnd"/>
            <w:r w:rsidRPr="00A70EB1">
              <w:rPr>
                <w:rFonts w:cs="Calibri"/>
                <w:color w:val="000000"/>
                <w:lang w:eastAsia="en-IN"/>
              </w:rPr>
              <w:t xml:space="preserve">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 International Journal of Tourism and Travel, ISSN NO. 0974-2603, Vol.5, January 2012</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2012</w:t>
            </w:r>
          </w:p>
        </w:tc>
      </w:tr>
      <w:tr w:rsidR="009F7E6E" w:rsidRPr="00A70EB1" w:rsidTr="005B6825">
        <w:trPr>
          <w:trHeight w:val="617"/>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2</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w:t>
            </w:r>
            <w:r>
              <w:rPr>
                <w:rFonts w:cs="Calibri"/>
                <w:color w:val="000000"/>
                <w:lang w:eastAsia="en-IN"/>
              </w:rPr>
              <w:t xml:space="preserve"> P </w:t>
            </w:r>
            <w:proofErr w:type="spellStart"/>
            <w:r>
              <w:rPr>
                <w:rFonts w:cs="Calibri"/>
                <w:color w:val="000000"/>
                <w:lang w:eastAsia="en-IN"/>
              </w:rPr>
              <w:t>Sojan</w:t>
            </w:r>
            <w:proofErr w:type="spellEnd"/>
            <w:r>
              <w:rPr>
                <w:rFonts w:cs="Calibri"/>
                <w:color w:val="000000"/>
                <w:lang w:eastAsia="en-IN"/>
              </w:rPr>
              <w:t xml:space="preserve"> </w:t>
            </w:r>
            <w:proofErr w:type="spellStart"/>
            <w:r>
              <w:rPr>
                <w:rFonts w:cs="Calibri"/>
                <w:color w:val="000000"/>
                <w:lang w:eastAsia="en-IN"/>
              </w:rPr>
              <w:t>Lal</w:t>
            </w:r>
            <w:proofErr w:type="spellEnd"/>
            <w:r w:rsidRPr="00A70EB1">
              <w:rPr>
                <w:rFonts w:cs="Calibri"/>
                <w:color w:val="000000"/>
                <w:lang w:eastAsia="en-IN"/>
              </w:rPr>
              <w:t xml:space="preserve"> “Optimization techniques in RFID data management in Supply Chain”, International Journal of Computer Applications.</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2014</w:t>
            </w:r>
          </w:p>
        </w:tc>
      </w:tr>
      <w:tr w:rsidR="009F7E6E" w:rsidRPr="00A70EB1" w:rsidTr="005B6825">
        <w:trPr>
          <w:trHeight w:val="792"/>
        </w:trPr>
        <w:tc>
          <w:tcPr>
            <w:tcW w:w="567" w:type="dxa"/>
            <w:shd w:val="clear" w:color="auto" w:fill="FFFFFF"/>
            <w:noWrap/>
            <w:vAlign w:val="center"/>
          </w:tcPr>
          <w:p w:rsidR="009F7E6E" w:rsidRPr="00A70EB1" w:rsidRDefault="009F7E6E" w:rsidP="005B6825">
            <w:pPr>
              <w:spacing w:after="0" w:line="240" w:lineRule="auto"/>
              <w:jc w:val="center"/>
              <w:rPr>
                <w:rFonts w:cs="Calibri"/>
                <w:color w:val="000000"/>
                <w:lang w:eastAsia="en-IN"/>
              </w:rPr>
            </w:pPr>
            <w:r>
              <w:rPr>
                <w:rFonts w:cs="Calibri"/>
                <w:color w:val="000000"/>
                <w:lang w:eastAsia="en-IN"/>
              </w:rPr>
              <w:t>1</w:t>
            </w:r>
          </w:p>
        </w:tc>
        <w:tc>
          <w:tcPr>
            <w:tcW w:w="7655" w:type="dxa"/>
            <w:shd w:val="clear" w:color="auto" w:fill="FFFFFF"/>
          </w:tcPr>
          <w:p w:rsidR="009F7E6E" w:rsidRPr="00A70EB1" w:rsidRDefault="009F7E6E" w:rsidP="005B682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r>
              <w:rPr>
                <w:rFonts w:cs="Calibri"/>
                <w:color w:val="000000"/>
                <w:lang w:eastAsia="en-IN"/>
              </w:rPr>
              <w:t xml:space="preserve">Rajesh N </w:t>
            </w:r>
            <w:r w:rsidRPr="00A70EB1">
              <w:rPr>
                <w:rFonts w:cs="Calibri"/>
                <w:color w:val="000000"/>
                <w:lang w:eastAsia="en-IN"/>
              </w:rPr>
              <w:t xml:space="preserve">“Big data analysis using in-memory techniques” published in the proceeding of the National Seminar on Computing and Communications held at Sri </w:t>
            </w:r>
            <w:proofErr w:type="spellStart"/>
            <w:r w:rsidRPr="00A70EB1">
              <w:rPr>
                <w:rFonts w:cs="Calibri"/>
                <w:color w:val="000000"/>
                <w:lang w:eastAsia="en-IN"/>
              </w:rPr>
              <w:t>Bhudha</w:t>
            </w:r>
            <w:proofErr w:type="spellEnd"/>
            <w:r w:rsidRPr="00A70EB1">
              <w:rPr>
                <w:rFonts w:cs="Calibri"/>
                <w:color w:val="000000"/>
                <w:lang w:eastAsia="en-IN"/>
              </w:rPr>
              <w:t xml:space="preserve"> College, </w:t>
            </w:r>
            <w:proofErr w:type="spellStart"/>
            <w:r w:rsidRPr="00A70EB1">
              <w:rPr>
                <w:rFonts w:cs="Calibri"/>
                <w:color w:val="000000"/>
                <w:lang w:eastAsia="en-IN"/>
              </w:rPr>
              <w:t>Pattoor</w:t>
            </w:r>
            <w:proofErr w:type="spellEnd"/>
            <w:r w:rsidRPr="00A70EB1">
              <w:rPr>
                <w:rFonts w:cs="Calibri"/>
                <w:color w:val="000000"/>
                <w:lang w:eastAsia="en-IN"/>
              </w:rPr>
              <w:t xml:space="preserve">, </w:t>
            </w:r>
            <w:proofErr w:type="gramStart"/>
            <w:r w:rsidRPr="00A70EB1">
              <w:rPr>
                <w:rFonts w:cs="Calibri"/>
                <w:color w:val="000000"/>
                <w:lang w:eastAsia="en-IN"/>
              </w:rPr>
              <w:t>March</w:t>
            </w:r>
            <w:proofErr w:type="gramEnd"/>
            <w:r w:rsidRPr="00A70EB1">
              <w:rPr>
                <w:rFonts w:cs="Calibri"/>
                <w:color w:val="000000"/>
                <w:lang w:eastAsia="en-IN"/>
              </w:rPr>
              <w:t xml:space="preserve"> 2014.</w:t>
            </w:r>
          </w:p>
        </w:tc>
        <w:tc>
          <w:tcPr>
            <w:tcW w:w="850" w:type="dxa"/>
            <w:shd w:val="clear" w:color="auto" w:fill="FFFFFF"/>
            <w:vAlign w:val="center"/>
          </w:tcPr>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9F7E6E" w:rsidRDefault="009F7E6E" w:rsidP="005B682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2014</w:t>
            </w:r>
          </w:p>
        </w:tc>
      </w:tr>
    </w:tbl>
    <w:p w:rsidR="009F7E6E" w:rsidRDefault="009F7E6E" w:rsidP="009F7E6E">
      <w:pPr>
        <w:autoSpaceDE w:val="0"/>
        <w:autoSpaceDN w:val="0"/>
        <w:adjustRightInd w:val="0"/>
        <w:spacing w:after="0" w:line="240" w:lineRule="auto"/>
        <w:rPr>
          <w:rFonts w:ascii="Cambria" w:hAnsi="Cambria" w:cs="Times New Roman"/>
          <w:sz w:val="24"/>
          <w:szCs w:val="24"/>
        </w:rPr>
      </w:pPr>
    </w:p>
    <w:p w:rsidR="009F7E6E" w:rsidRDefault="009F7E6E" w:rsidP="009F7E6E"/>
    <w:p w:rsidR="009F7E6E" w:rsidRDefault="009F7E6E" w:rsidP="00D31885">
      <w:pPr>
        <w:autoSpaceDE w:val="0"/>
        <w:autoSpaceDN w:val="0"/>
        <w:adjustRightInd w:val="0"/>
        <w:spacing w:after="0" w:line="240" w:lineRule="auto"/>
        <w:rPr>
          <w:rFonts w:ascii="Cambria" w:hAnsi="Cambria"/>
          <w:u w:val="single"/>
        </w:rPr>
      </w:pPr>
    </w:p>
    <w:p w:rsidR="009F7E6E" w:rsidRDefault="009F7E6E" w:rsidP="00D31885">
      <w:pPr>
        <w:autoSpaceDE w:val="0"/>
        <w:autoSpaceDN w:val="0"/>
        <w:adjustRightInd w:val="0"/>
        <w:spacing w:after="0" w:line="240" w:lineRule="auto"/>
        <w:rPr>
          <w:rFonts w:ascii="Cambria" w:hAnsi="Cambria"/>
          <w:u w:val="single"/>
        </w:rPr>
      </w:pPr>
    </w:p>
    <w:p w:rsidR="009F7E6E" w:rsidRDefault="009F7E6E" w:rsidP="00D31885">
      <w:pPr>
        <w:autoSpaceDE w:val="0"/>
        <w:autoSpaceDN w:val="0"/>
        <w:adjustRightInd w:val="0"/>
        <w:spacing w:after="0" w:line="240" w:lineRule="auto"/>
        <w:rPr>
          <w:rFonts w:ascii="Cambria" w:hAnsi="Cambria"/>
          <w:u w:val="single"/>
        </w:rPr>
      </w:pPr>
    </w:p>
    <w:p w:rsidR="009F7E6E" w:rsidRDefault="009F7E6E" w:rsidP="00D31885">
      <w:pPr>
        <w:autoSpaceDE w:val="0"/>
        <w:autoSpaceDN w:val="0"/>
        <w:adjustRightInd w:val="0"/>
        <w:spacing w:after="0" w:line="240" w:lineRule="auto"/>
        <w:rPr>
          <w:rFonts w:ascii="Cambria" w:hAnsi="Cambria"/>
          <w:u w:val="single"/>
        </w:rPr>
      </w:pPr>
    </w:p>
    <w:p w:rsidR="00D9551C" w:rsidRDefault="00D9551C" w:rsidP="00D31885">
      <w:pPr>
        <w:autoSpaceDE w:val="0"/>
        <w:autoSpaceDN w:val="0"/>
        <w:adjustRightInd w:val="0"/>
        <w:spacing w:after="0" w:line="240" w:lineRule="auto"/>
        <w:rPr>
          <w:rFonts w:ascii="Cambria" w:hAnsi="Cambria"/>
          <w:u w:val="single"/>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7655"/>
        <w:gridCol w:w="709"/>
      </w:tblGrid>
      <w:tr w:rsidR="00C12ECA" w:rsidRPr="00A70EB1" w:rsidTr="00D9551C">
        <w:trPr>
          <w:trHeight w:val="1182"/>
        </w:trPr>
        <w:tc>
          <w:tcPr>
            <w:tcW w:w="567" w:type="dxa"/>
            <w:shd w:val="clear" w:color="auto" w:fill="FFFFFF"/>
            <w:noWrap/>
            <w:vAlign w:val="center"/>
          </w:tcPr>
          <w:p w:rsidR="00C12ECA" w:rsidRDefault="00C12ECA" w:rsidP="003D1FAC">
            <w:pPr>
              <w:spacing w:after="0" w:line="240" w:lineRule="auto"/>
              <w:jc w:val="center"/>
              <w:rPr>
                <w:rFonts w:cs="Calibri"/>
                <w:color w:val="000000"/>
                <w:lang w:eastAsia="en-IN"/>
              </w:rPr>
            </w:pPr>
            <w:r>
              <w:rPr>
                <w:rFonts w:cs="Calibri"/>
                <w:color w:val="000000"/>
                <w:lang w:eastAsia="en-IN"/>
              </w:rPr>
              <w:t>1</w:t>
            </w:r>
          </w:p>
        </w:tc>
        <w:tc>
          <w:tcPr>
            <w:tcW w:w="7655" w:type="dxa"/>
            <w:shd w:val="clear" w:color="auto" w:fill="FFFFFF"/>
            <w:vAlign w:val="center"/>
          </w:tcPr>
          <w:p w:rsidR="00C12ECA" w:rsidRPr="00A70EB1" w:rsidRDefault="00C12ECA" w:rsidP="00C12ECA">
            <w:pPr>
              <w:pStyle w:val="Heading1"/>
              <w:rPr>
                <w:rFonts w:cs="Calibri"/>
                <w:color w:val="000000"/>
                <w:lang w:val="en-US"/>
              </w:rPr>
            </w:pPr>
            <w:proofErr w:type="spellStart"/>
            <w:r>
              <w:rPr>
                <w:rStyle w:val="nlmarticle-title"/>
                <w:color w:val="333333"/>
                <w:sz w:val="24"/>
                <w:szCs w:val="24"/>
              </w:rPr>
              <w:t>Sajimon</w:t>
            </w:r>
            <w:proofErr w:type="spellEnd"/>
            <w:r>
              <w:rPr>
                <w:rStyle w:val="nlmarticle-title"/>
                <w:color w:val="333333"/>
                <w:sz w:val="24"/>
                <w:szCs w:val="24"/>
              </w:rPr>
              <w:t xml:space="preserve"> Abraham, Rajesh N, </w:t>
            </w:r>
            <w:proofErr w:type="spellStart"/>
            <w:r>
              <w:rPr>
                <w:rStyle w:val="nlmarticle-title"/>
                <w:color w:val="333333"/>
                <w:sz w:val="24"/>
                <w:szCs w:val="24"/>
              </w:rPr>
              <w:t>Sjyni</w:t>
            </w:r>
            <w:proofErr w:type="spellEnd"/>
            <w:r>
              <w:rPr>
                <w:rStyle w:val="nlmarticle-title"/>
                <w:color w:val="333333"/>
                <w:sz w:val="24"/>
                <w:szCs w:val="24"/>
              </w:rPr>
              <w:t xml:space="preserve"> S Das, </w:t>
            </w:r>
            <w:r w:rsidRPr="00C12ECA">
              <w:rPr>
                <w:rStyle w:val="nlmarticle-title"/>
                <w:color w:val="333333"/>
                <w:sz w:val="24"/>
                <w:szCs w:val="24"/>
              </w:rPr>
              <w:t xml:space="preserve">Privacy preserved </w:t>
            </w:r>
            <w:proofErr w:type="spellStart"/>
            <w:r w:rsidRPr="00C12ECA">
              <w:rPr>
                <w:rStyle w:val="nlmarticle-title"/>
                <w:color w:val="333333"/>
                <w:sz w:val="24"/>
                <w:szCs w:val="24"/>
              </w:rPr>
              <w:t>spatio</w:t>
            </w:r>
            <w:proofErr w:type="spellEnd"/>
            <w:r w:rsidRPr="00C12ECA">
              <w:rPr>
                <w:rStyle w:val="nlmarticle-title"/>
                <w:color w:val="333333"/>
                <w:sz w:val="24"/>
                <w:szCs w:val="24"/>
              </w:rPr>
              <w:t>-temporal trajectory publication of Covid-19 patients</w:t>
            </w:r>
            <w:r>
              <w:rPr>
                <w:rStyle w:val="nlmarticle-title"/>
                <w:color w:val="333333"/>
                <w:sz w:val="24"/>
                <w:szCs w:val="24"/>
              </w:rPr>
              <w:t xml:space="preserve">, Journal of Location Based Services, </w:t>
            </w:r>
            <w:proofErr w:type="spellStart"/>
            <w:r>
              <w:rPr>
                <w:rStyle w:val="nlmarticle-title"/>
                <w:color w:val="333333"/>
                <w:sz w:val="24"/>
                <w:szCs w:val="24"/>
              </w:rPr>
              <w:t>Tylor</w:t>
            </w:r>
            <w:proofErr w:type="spellEnd"/>
            <w:r>
              <w:rPr>
                <w:rStyle w:val="nlmarticle-title"/>
                <w:color w:val="333333"/>
                <w:sz w:val="24"/>
                <w:szCs w:val="24"/>
              </w:rPr>
              <w:t xml:space="preserve"> and Francis, </w:t>
            </w:r>
            <w:hyperlink r:id="rId15" w:history="1">
              <w:r w:rsidRPr="001E5632">
                <w:rPr>
                  <w:rStyle w:val="Hyperlink"/>
                  <w:sz w:val="24"/>
                  <w:szCs w:val="24"/>
                </w:rPr>
                <w:t>https://doi.org/10.1080/17489725.2021. 1906965</w:t>
              </w:r>
            </w:hyperlink>
          </w:p>
        </w:tc>
        <w:tc>
          <w:tcPr>
            <w:tcW w:w="709" w:type="dxa"/>
            <w:shd w:val="clear" w:color="auto" w:fill="FFFFFF"/>
            <w:vAlign w:val="center"/>
          </w:tcPr>
          <w:p w:rsidR="00C12ECA" w:rsidRPr="00A204A7" w:rsidRDefault="00C12ECA" w:rsidP="003D1FAC">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  2021</w:t>
            </w:r>
          </w:p>
        </w:tc>
      </w:tr>
      <w:tr w:rsidR="00D9551C" w:rsidRPr="00A70EB1" w:rsidTr="00D9551C">
        <w:trPr>
          <w:trHeight w:val="1182"/>
        </w:trPr>
        <w:tc>
          <w:tcPr>
            <w:tcW w:w="567" w:type="dxa"/>
            <w:shd w:val="clear" w:color="auto" w:fill="FFFFFF"/>
            <w:noWrap/>
            <w:vAlign w:val="center"/>
          </w:tcPr>
          <w:p w:rsidR="00D9551C" w:rsidRPr="00A70EB1" w:rsidRDefault="00D9551C" w:rsidP="003D1FAC">
            <w:pPr>
              <w:spacing w:after="0" w:line="240" w:lineRule="auto"/>
              <w:jc w:val="center"/>
              <w:rPr>
                <w:rFonts w:cs="Calibri"/>
                <w:color w:val="000000"/>
                <w:lang w:eastAsia="en-IN"/>
              </w:rPr>
            </w:pPr>
            <w:r>
              <w:rPr>
                <w:rFonts w:cs="Calibri"/>
                <w:color w:val="000000"/>
                <w:lang w:eastAsia="en-IN"/>
              </w:rPr>
              <w:t>1</w:t>
            </w:r>
          </w:p>
        </w:tc>
        <w:tc>
          <w:tcPr>
            <w:tcW w:w="7655" w:type="dxa"/>
            <w:shd w:val="clear" w:color="auto" w:fill="FFFFFF"/>
            <w:vAlign w:val="center"/>
          </w:tcPr>
          <w:p w:rsidR="00D9551C" w:rsidRPr="00A70EB1" w:rsidRDefault="00D9551C" w:rsidP="003D1FAC">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and </w:t>
            </w:r>
            <w:proofErr w:type="spellStart"/>
            <w:r w:rsidRPr="00A70EB1">
              <w:rPr>
                <w:rFonts w:cs="Calibri"/>
                <w:color w:val="000000"/>
                <w:lang w:val="en-US" w:eastAsia="en-IN"/>
              </w:rPr>
              <w:t>Sajimon</w:t>
            </w:r>
            <w:proofErr w:type="spellEnd"/>
            <w:r w:rsidRPr="00A70EB1">
              <w:rPr>
                <w:rFonts w:cs="Calibri"/>
                <w:color w:val="000000"/>
                <w:lang w:val="en-US" w:eastAsia="en-IN"/>
              </w:rPr>
              <w:t xml:space="preserve"> Abraham. "</w:t>
            </w:r>
            <w:proofErr w:type="spellStart"/>
            <w:r w:rsidRPr="00A70EB1">
              <w:rPr>
                <w:rFonts w:cs="Calibri"/>
                <w:color w:val="000000"/>
                <w:lang w:val="en-US" w:eastAsia="en-IN"/>
              </w:rPr>
              <w:t>SemTraClus</w:t>
            </w:r>
            <w:proofErr w:type="spellEnd"/>
            <w:r w:rsidRPr="00A70EB1">
              <w:rPr>
                <w:rFonts w:cs="Calibri"/>
                <w:color w:val="000000"/>
                <w:lang w:val="en-US" w:eastAsia="en-IN"/>
              </w:rPr>
              <w:t xml:space="preserve">: an algorithm for clustering and prioritizing semantic regions of </w:t>
            </w:r>
            <w:proofErr w:type="spellStart"/>
            <w:r w:rsidRPr="00A70EB1">
              <w:rPr>
                <w:rFonts w:cs="Calibri"/>
                <w:color w:val="000000"/>
                <w:lang w:val="en-US" w:eastAsia="en-IN"/>
              </w:rPr>
              <w:t>spatio</w:t>
            </w:r>
            <w:proofErr w:type="spellEnd"/>
            <w:r w:rsidRPr="00A70EB1">
              <w:rPr>
                <w:rFonts w:cs="Calibri"/>
                <w:color w:val="000000"/>
                <w:lang w:val="en-US" w:eastAsia="en-IN"/>
              </w:rPr>
              <w:t xml:space="preserve">-temporal trajectories." International Journal of Computers and Applications (2019): 1-10.  Taylor and Francis </w:t>
            </w:r>
            <w:hyperlink r:id="rId16" w:history="1">
              <w:r w:rsidRPr="00A70EB1">
                <w:rPr>
                  <w:rStyle w:val="Hyperlink"/>
                  <w:rFonts w:cs="Calibri"/>
                  <w:lang w:val="en-US" w:eastAsia="en-IN"/>
                </w:rPr>
                <w:t>https://doi.org/10.1080/1206212X.2019.1655853</w:t>
              </w:r>
            </w:hyperlink>
          </w:p>
        </w:tc>
        <w:tc>
          <w:tcPr>
            <w:tcW w:w="709" w:type="dxa"/>
            <w:shd w:val="clear" w:color="auto" w:fill="FFFFFF"/>
            <w:vAlign w:val="center"/>
          </w:tcPr>
          <w:p w:rsidR="00D9551C" w:rsidRPr="00A204A7"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D9551C" w:rsidRPr="00A70EB1" w:rsidTr="00D9551C">
        <w:trPr>
          <w:trHeight w:val="1182"/>
        </w:trPr>
        <w:tc>
          <w:tcPr>
            <w:tcW w:w="567" w:type="dxa"/>
            <w:shd w:val="clear" w:color="auto" w:fill="FFFFFF"/>
            <w:noWrap/>
            <w:vAlign w:val="center"/>
          </w:tcPr>
          <w:p w:rsidR="00D9551C" w:rsidRPr="00A70EB1" w:rsidRDefault="00D9551C" w:rsidP="00D9551C">
            <w:pPr>
              <w:spacing w:after="0" w:line="240" w:lineRule="auto"/>
              <w:jc w:val="center"/>
              <w:rPr>
                <w:rFonts w:cs="Calibri"/>
                <w:color w:val="000000"/>
                <w:lang w:eastAsia="en-IN"/>
              </w:rPr>
            </w:pPr>
            <w:r>
              <w:rPr>
                <w:rFonts w:cs="Calibri"/>
                <w:color w:val="000000"/>
                <w:lang w:eastAsia="en-IN"/>
              </w:rPr>
              <w:lastRenderedPageBreak/>
              <w:t>2</w:t>
            </w:r>
          </w:p>
        </w:tc>
        <w:tc>
          <w:tcPr>
            <w:tcW w:w="7655" w:type="dxa"/>
            <w:shd w:val="clear" w:color="auto" w:fill="FFFFFF"/>
            <w:vAlign w:val="center"/>
          </w:tcPr>
          <w:p w:rsidR="00D9551C" w:rsidRPr="00A70EB1" w:rsidRDefault="00D9551C" w:rsidP="003D1FAC">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Data publication through individualised sensitive Stay location </w:t>
            </w:r>
            <w:proofErr w:type="spellStart"/>
            <w:r w:rsidRPr="00A70EB1">
              <w:rPr>
                <w:rFonts w:cs="Calibri"/>
                <w:color w:val="000000"/>
                <w:lang w:eastAsia="en-IN"/>
              </w:rPr>
              <w:t>Anonymisation</w:t>
            </w:r>
            <w:proofErr w:type="spellEnd"/>
            <w:r w:rsidRPr="00A70EB1">
              <w:rPr>
                <w:rFonts w:cs="Calibri"/>
                <w:color w:val="000000"/>
                <w:lang w:eastAsia="en-IN"/>
              </w:rPr>
              <w:t xml:space="preserve">- Communication IEEE </w:t>
            </w:r>
            <w:proofErr w:type="spellStart"/>
            <w:r w:rsidRPr="00A70EB1">
              <w:rPr>
                <w:rFonts w:cs="Calibri"/>
                <w:color w:val="000000"/>
                <w:lang w:eastAsia="en-IN"/>
              </w:rPr>
              <w:t>Xplore</w:t>
            </w:r>
            <w:proofErr w:type="spellEnd"/>
            <w:r w:rsidRPr="00A70EB1">
              <w:rPr>
                <w:rFonts w:cs="Calibri"/>
                <w:color w:val="000000"/>
                <w:lang w:eastAsia="en-IN"/>
              </w:rPr>
              <w:t>; pp.233-237, August 2019; DOI: 10.1109/ICCMC.2019.8819707, e-ISBN : 978-1-5386-7808-4ns in Computer and Information Sciences (CCIS),pp79-90,vol 1075, Springer – Book Chapter</w:t>
            </w:r>
          </w:p>
        </w:tc>
        <w:tc>
          <w:tcPr>
            <w:tcW w:w="709" w:type="dxa"/>
            <w:shd w:val="clear" w:color="auto" w:fill="FFFFFF"/>
            <w:vAlign w:val="center"/>
          </w:tcPr>
          <w:p w:rsidR="00D9551C" w:rsidRPr="00A204A7"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D9551C" w:rsidRPr="00A70EB1" w:rsidTr="00D9551C">
        <w:trPr>
          <w:trHeight w:val="828"/>
        </w:trPr>
        <w:tc>
          <w:tcPr>
            <w:tcW w:w="567" w:type="dxa"/>
            <w:shd w:val="clear" w:color="auto" w:fill="FFFFFF"/>
            <w:noWrap/>
            <w:vAlign w:val="center"/>
          </w:tcPr>
          <w:p w:rsidR="00D9551C" w:rsidRPr="00A70EB1" w:rsidRDefault="00D9551C" w:rsidP="00D9551C">
            <w:pPr>
              <w:spacing w:after="0" w:line="240" w:lineRule="auto"/>
              <w:jc w:val="center"/>
              <w:rPr>
                <w:rFonts w:cs="Calibri"/>
                <w:color w:val="000000"/>
                <w:lang w:eastAsia="en-IN"/>
              </w:rPr>
            </w:pPr>
            <w:r>
              <w:rPr>
                <w:rFonts w:cs="Calibri"/>
                <w:color w:val="000000"/>
                <w:lang w:eastAsia="en-IN"/>
              </w:rPr>
              <w:t>3</w:t>
            </w:r>
          </w:p>
        </w:tc>
        <w:tc>
          <w:tcPr>
            <w:tcW w:w="7655" w:type="dxa"/>
            <w:shd w:val="clear" w:color="auto" w:fill="FFFFFF"/>
          </w:tcPr>
          <w:p w:rsidR="00D9551C" w:rsidRPr="00A70EB1" w:rsidRDefault="00D9551C" w:rsidP="003D1FAC">
            <w:pPr>
              <w:spacing w:after="0" w:line="240" w:lineRule="auto"/>
              <w:jc w:val="both"/>
              <w:rPr>
                <w:rFonts w:eastAsia="+mn-ea" w:cs="Calibri"/>
                <w:kern w:val="24"/>
                <w:lang w:val="en-US"/>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Pr="00A70EB1">
              <w:rPr>
                <w:rFonts w:eastAsia="+mn-ea" w:cs="Calibri"/>
                <w:kern w:val="24"/>
                <w:lang w:val="en-US"/>
              </w:rPr>
              <w:t xml:space="preserve"> ,A Survey on Trajectory Privacy in Participatory Sensing Applications” – IEEE Xplore;233-237, August 2019,e-</w:t>
            </w:r>
            <w:r w:rsidRPr="00A70EB1">
              <w:rPr>
                <w:rFonts w:eastAsia="+mn-ea" w:cs="Calibri"/>
                <w:kern w:val="24"/>
              </w:rPr>
              <w:t>ISBN: 978-1-5386-7808-4;DOI: </w:t>
            </w:r>
            <w:hyperlink r:id="rId17" w:history="1">
              <w:r w:rsidRPr="00A70EB1">
                <w:rPr>
                  <w:rStyle w:val="Hyperlink"/>
                  <w:rFonts w:eastAsia="+mn-ea" w:cs="Calibri"/>
                  <w:kern w:val="24"/>
                </w:rPr>
                <w:t>10.1109/ ICCMC.2019.8819707</w:t>
              </w:r>
            </w:hyperlink>
          </w:p>
        </w:tc>
        <w:tc>
          <w:tcPr>
            <w:tcW w:w="709" w:type="dxa"/>
            <w:shd w:val="clear" w:color="auto" w:fill="FFFFFF"/>
            <w:vAlign w:val="center"/>
          </w:tcPr>
          <w:p w:rsidR="00D9551C"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p w:rsidR="00D9551C" w:rsidRPr="00A204A7" w:rsidRDefault="00D9551C" w:rsidP="003D1FAC">
            <w:pPr>
              <w:spacing w:after="0" w:line="240" w:lineRule="auto"/>
              <w:jc w:val="center"/>
              <w:rPr>
                <w:rFonts w:ascii="Cambria" w:hAnsi="Cambria" w:cs="Times New Roman"/>
                <w:color w:val="000000"/>
                <w:sz w:val="20"/>
                <w:szCs w:val="20"/>
                <w:lang w:eastAsia="en-IN"/>
              </w:rPr>
            </w:pPr>
          </w:p>
        </w:tc>
      </w:tr>
      <w:tr w:rsidR="00D9551C" w:rsidRPr="00A70EB1" w:rsidTr="00D9551C">
        <w:trPr>
          <w:trHeight w:val="828"/>
        </w:trPr>
        <w:tc>
          <w:tcPr>
            <w:tcW w:w="567" w:type="dxa"/>
            <w:shd w:val="clear" w:color="auto" w:fill="FFFFFF"/>
            <w:noWrap/>
            <w:vAlign w:val="center"/>
          </w:tcPr>
          <w:p w:rsidR="00D9551C" w:rsidRPr="00A70EB1" w:rsidRDefault="00D9551C" w:rsidP="00D9551C">
            <w:pPr>
              <w:spacing w:after="0" w:line="240" w:lineRule="auto"/>
              <w:jc w:val="center"/>
              <w:rPr>
                <w:rFonts w:cs="Calibri"/>
                <w:color w:val="000000"/>
                <w:lang w:eastAsia="en-IN"/>
              </w:rPr>
            </w:pPr>
            <w:r>
              <w:rPr>
                <w:rFonts w:cs="Calibri"/>
                <w:color w:val="000000"/>
                <w:lang w:eastAsia="en-IN"/>
              </w:rPr>
              <w:t>4</w:t>
            </w:r>
          </w:p>
        </w:tc>
        <w:tc>
          <w:tcPr>
            <w:tcW w:w="7655" w:type="dxa"/>
            <w:shd w:val="clear" w:color="auto" w:fill="FFFFFF"/>
            <w:vAlign w:val="center"/>
          </w:tcPr>
          <w:p w:rsidR="00D9551C" w:rsidRPr="00A70EB1" w:rsidRDefault="00D9551C" w:rsidP="003D1FAC">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Human Annotation and Interpretation of Public Sentiments about </w:t>
            </w:r>
            <w:proofErr w:type="spellStart"/>
            <w:r w:rsidRPr="00A70EB1">
              <w:rPr>
                <w:rFonts w:cs="Calibri"/>
                <w:color w:val="000000"/>
                <w:lang w:eastAsia="en-IN"/>
              </w:rPr>
              <w:t>Jio</w:t>
            </w:r>
            <w:proofErr w:type="spellEnd"/>
            <w:r w:rsidRPr="00A70EB1">
              <w:rPr>
                <w:rFonts w:cs="Calibri"/>
                <w:color w:val="000000"/>
                <w:lang w:eastAsia="en-IN"/>
              </w:rPr>
              <w:t xml:space="preserve"> Coin marked in Social Networks using Machine Learning Algorithms, International Journal of Advanced Trends in Computer Science and Engineering, 8(4, 1162 – 1167, ISSN 2278-3091</w:t>
            </w:r>
          </w:p>
        </w:tc>
        <w:tc>
          <w:tcPr>
            <w:tcW w:w="709" w:type="dxa"/>
            <w:shd w:val="clear" w:color="auto" w:fill="FFFFFF"/>
            <w:vAlign w:val="center"/>
          </w:tcPr>
          <w:p w:rsidR="00D9551C" w:rsidRPr="00A204A7"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D9551C" w:rsidRPr="00A70EB1" w:rsidTr="00D9551C">
        <w:trPr>
          <w:trHeight w:val="828"/>
        </w:trPr>
        <w:tc>
          <w:tcPr>
            <w:tcW w:w="567" w:type="dxa"/>
            <w:shd w:val="clear" w:color="auto" w:fill="FFFFFF"/>
            <w:noWrap/>
            <w:vAlign w:val="center"/>
          </w:tcPr>
          <w:p w:rsidR="00D9551C" w:rsidRPr="00A70EB1" w:rsidRDefault="00D9551C" w:rsidP="00D9551C">
            <w:pPr>
              <w:spacing w:after="0" w:line="240" w:lineRule="auto"/>
              <w:jc w:val="center"/>
              <w:rPr>
                <w:rFonts w:cs="Calibri"/>
                <w:color w:val="000000"/>
                <w:lang w:eastAsia="en-IN"/>
              </w:rPr>
            </w:pPr>
            <w:r>
              <w:rPr>
                <w:rFonts w:cs="Calibri"/>
                <w:color w:val="000000"/>
                <w:lang w:eastAsia="en-IN"/>
              </w:rPr>
              <w:t>5</w:t>
            </w:r>
          </w:p>
        </w:tc>
        <w:tc>
          <w:tcPr>
            <w:tcW w:w="7655" w:type="dxa"/>
            <w:shd w:val="clear" w:color="auto" w:fill="FFFFFF"/>
            <w:vAlign w:val="center"/>
          </w:tcPr>
          <w:p w:rsidR="00D9551C" w:rsidRPr="00A70EB1" w:rsidRDefault="00D9551C" w:rsidP="003D1FAC">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Twitter Data Sentiment Analysis on a Malayalam Dataset using Rule based Approach, Advances in Intelligent Systems and Computing, Vol. 906, Springer Nature Singapore (2019), 407-415,Book Series (Scopus Indexed), Print ISBN 978-981-13-6000-8</w:t>
            </w:r>
          </w:p>
        </w:tc>
        <w:tc>
          <w:tcPr>
            <w:tcW w:w="709" w:type="dxa"/>
            <w:shd w:val="clear" w:color="auto" w:fill="FFFFFF"/>
            <w:vAlign w:val="center"/>
          </w:tcPr>
          <w:p w:rsidR="00D9551C" w:rsidRPr="00A204A7"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D9551C" w:rsidRPr="00A70EB1" w:rsidTr="00D9551C">
        <w:trPr>
          <w:trHeight w:val="828"/>
        </w:trPr>
        <w:tc>
          <w:tcPr>
            <w:tcW w:w="567" w:type="dxa"/>
            <w:shd w:val="clear" w:color="auto" w:fill="FFFFFF"/>
            <w:noWrap/>
            <w:vAlign w:val="center"/>
          </w:tcPr>
          <w:p w:rsidR="00D9551C" w:rsidRPr="00A70EB1" w:rsidRDefault="00D9551C" w:rsidP="00D9551C">
            <w:pPr>
              <w:spacing w:after="0" w:line="240" w:lineRule="auto"/>
              <w:jc w:val="center"/>
              <w:rPr>
                <w:rFonts w:cs="Calibri"/>
                <w:color w:val="000000"/>
                <w:lang w:eastAsia="en-IN"/>
              </w:rPr>
            </w:pPr>
            <w:r>
              <w:rPr>
                <w:rFonts w:cs="Calibri"/>
                <w:color w:val="000000"/>
                <w:lang w:eastAsia="en-IN"/>
              </w:rPr>
              <w:t>6</w:t>
            </w:r>
          </w:p>
        </w:tc>
        <w:tc>
          <w:tcPr>
            <w:tcW w:w="7655" w:type="dxa"/>
            <w:shd w:val="clear" w:color="auto" w:fill="FFFFFF"/>
            <w:vAlign w:val="center"/>
          </w:tcPr>
          <w:p w:rsidR="00D9551C" w:rsidRPr="00A70EB1" w:rsidRDefault="00D9551C" w:rsidP="003D1FAC">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Lexicon based Document Level Sentiment Analysis on the Multilingual Dataset, Proceedings of the 2nd International Conference on Advanced Computing and Software Engineering (ICACSE-2019), ISBN 978-93-88237-44-4</w:t>
            </w:r>
          </w:p>
        </w:tc>
        <w:tc>
          <w:tcPr>
            <w:tcW w:w="709" w:type="dxa"/>
            <w:shd w:val="clear" w:color="auto" w:fill="FFFFFF"/>
            <w:vAlign w:val="center"/>
          </w:tcPr>
          <w:p w:rsidR="00D9551C" w:rsidRPr="00A204A7" w:rsidRDefault="00D9551C" w:rsidP="003D1FAC">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 2019</w:t>
            </w:r>
          </w:p>
        </w:tc>
      </w:tr>
      <w:tr w:rsidR="00D9551C" w:rsidRPr="00A70EB1" w:rsidTr="00D9551C">
        <w:trPr>
          <w:trHeight w:val="792"/>
        </w:trPr>
        <w:tc>
          <w:tcPr>
            <w:tcW w:w="567" w:type="dxa"/>
            <w:shd w:val="clear" w:color="auto" w:fill="FFFFFF"/>
            <w:noWrap/>
            <w:vAlign w:val="center"/>
          </w:tcPr>
          <w:p w:rsidR="00D9551C" w:rsidRDefault="00D9551C" w:rsidP="00D9551C">
            <w:pPr>
              <w:spacing w:after="0" w:line="240" w:lineRule="auto"/>
              <w:jc w:val="center"/>
              <w:rPr>
                <w:rFonts w:cs="Calibri"/>
                <w:color w:val="000000"/>
                <w:lang w:eastAsia="en-IN"/>
              </w:rPr>
            </w:pPr>
            <w:r>
              <w:rPr>
                <w:rFonts w:cs="Calibri"/>
                <w:color w:val="000000"/>
                <w:lang w:eastAsia="en-IN"/>
              </w:rPr>
              <w:t>7</w:t>
            </w:r>
          </w:p>
        </w:tc>
        <w:tc>
          <w:tcPr>
            <w:tcW w:w="7655" w:type="dxa"/>
            <w:shd w:val="clear" w:color="auto" w:fill="FFFFFF"/>
          </w:tcPr>
          <w:p w:rsidR="00D9551C" w:rsidRPr="00FF7D9F" w:rsidRDefault="00D9551C" w:rsidP="003D1FAC">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Abraham. </w:t>
            </w:r>
            <w:r w:rsidRPr="00FF7D9F">
              <w:rPr>
                <w:rFonts w:ascii="Times New Roman" w:hAnsi="Times New Roman" w:cs="Times New Roman"/>
                <w:b/>
                <w:bCs/>
                <w:color w:val="000000"/>
                <w:sz w:val="24"/>
                <w:szCs w:val="24"/>
              </w:rPr>
              <w:t>Tourist Prediction Using Machine Learning Algorithms-, proceeding, ICSG 20</w:t>
            </w:r>
          </w:p>
          <w:p w:rsidR="00D9551C" w:rsidRPr="00FF7D9F" w:rsidRDefault="00D9551C" w:rsidP="003D1FAC">
            <w:pPr>
              <w:shd w:val="clear" w:color="auto" w:fill="FFFFFF"/>
              <w:rPr>
                <w:rFonts w:ascii="Times New Roman" w:hAnsi="Times New Roman" w:cs="Times New Roman"/>
                <w:sz w:val="24"/>
                <w:szCs w:val="24"/>
              </w:rPr>
            </w:pPr>
          </w:p>
        </w:tc>
        <w:tc>
          <w:tcPr>
            <w:tcW w:w="709" w:type="dxa"/>
            <w:shd w:val="clear" w:color="auto" w:fill="FFFFFF"/>
          </w:tcPr>
          <w:p w:rsidR="00D9551C" w:rsidRPr="000D53EB" w:rsidRDefault="00D9551C" w:rsidP="003D1FAC">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March 2020</w:t>
            </w:r>
          </w:p>
        </w:tc>
      </w:tr>
      <w:tr w:rsidR="00D9551C" w:rsidRPr="00A70EB1" w:rsidTr="00D9551C">
        <w:trPr>
          <w:trHeight w:val="792"/>
        </w:trPr>
        <w:tc>
          <w:tcPr>
            <w:tcW w:w="567" w:type="dxa"/>
            <w:shd w:val="clear" w:color="auto" w:fill="FFFFFF"/>
            <w:noWrap/>
            <w:vAlign w:val="center"/>
          </w:tcPr>
          <w:p w:rsidR="00D9551C" w:rsidRDefault="00D9551C" w:rsidP="003D1FAC">
            <w:pPr>
              <w:spacing w:after="0" w:line="240" w:lineRule="auto"/>
              <w:jc w:val="center"/>
              <w:rPr>
                <w:rFonts w:cs="Calibri"/>
                <w:color w:val="000000"/>
                <w:lang w:eastAsia="en-IN"/>
              </w:rPr>
            </w:pPr>
            <w:r>
              <w:rPr>
                <w:rFonts w:cs="Calibri"/>
                <w:color w:val="000000"/>
                <w:lang w:eastAsia="en-IN"/>
              </w:rPr>
              <w:t>8</w:t>
            </w:r>
          </w:p>
        </w:tc>
        <w:tc>
          <w:tcPr>
            <w:tcW w:w="7655" w:type="dxa"/>
            <w:shd w:val="clear" w:color="auto" w:fill="FFFFFF"/>
          </w:tcPr>
          <w:p w:rsidR="00D9551C" w:rsidRPr="00FF7D9F" w:rsidRDefault="00D9551C" w:rsidP="003D1FAC">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w:t>
            </w:r>
            <w:proofErr w:type="gramStart"/>
            <w:r w:rsidRPr="00FF7D9F">
              <w:rPr>
                <w:rFonts w:ascii="Times New Roman" w:hAnsi="Times New Roman" w:cs="Times New Roman"/>
                <w:sz w:val="24"/>
                <w:szCs w:val="24"/>
              </w:rPr>
              <w:t>Abraham</w:t>
            </w:r>
            <w:r w:rsidRPr="00FF7D9F">
              <w:rPr>
                <w:rFonts w:ascii="Times New Roman" w:hAnsi="Times New Roman" w:cs="Times New Roman"/>
                <w:b/>
                <w:bCs/>
                <w:color w:val="000000"/>
                <w:sz w:val="24"/>
                <w:szCs w:val="24"/>
              </w:rPr>
              <w:t xml:space="preserve"> .</w:t>
            </w:r>
            <w:proofErr w:type="gramEnd"/>
            <w:r w:rsidRPr="00FF7D9F">
              <w:rPr>
                <w:rFonts w:ascii="Times New Roman" w:hAnsi="Times New Roman" w:cs="Times New Roman"/>
                <w:b/>
                <w:bCs/>
                <w:color w:val="000000"/>
                <w:sz w:val="24"/>
                <w:szCs w:val="24"/>
              </w:rPr>
              <w:t xml:space="preserve"> Applications of Machine Learning Algorithms and Performance Comparison: A Review</w:t>
            </w:r>
            <w:r w:rsidRPr="00FF7D9F">
              <w:rPr>
                <w:rFonts w:ascii="Times New Roman" w:hAnsi="Times New Roman" w:cs="Times New Roman"/>
                <w:color w:val="000000"/>
                <w:sz w:val="24"/>
                <w:szCs w:val="24"/>
              </w:rPr>
              <w:t xml:space="preserve">-, Proceedings of </w:t>
            </w:r>
            <w:r w:rsidRPr="00FF7D9F">
              <w:rPr>
                <w:rFonts w:ascii="Times New Roman" w:hAnsi="Times New Roman" w:cs="Times New Roman"/>
                <w:sz w:val="24"/>
                <w:szCs w:val="24"/>
              </w:rPr>
              <w:t>2020 International Conference on Emerging Trends in Information Technology and Engineering (</w:t>
            </w:r>
            <w:proofErr w:type="spellStart"/>
            <w:r w:rsidRPr="00FF7D9F">
              <w:rPr>
                <w:rFonts w:ascii="Times New Roman" w:hAnsi="Times New Roman" w:cs="Times New Roman"/>
                <w:sz w:val="24"/>
                <w:szCs w:val="24"/>
              </w:rPr>
              <w:t>ic</w:t>
            </w:r>
            <w:proofErr w:type="spellEnd"/>
            <w:r w:rsidRPr="00FF7D9F">
              <w:rPr>
                <w:rFonts w:ascii="Times New Roman" w:hAnsi="Times New Roman" w:cs="Times New Roman"/>
                <w:sz w:val="24"/>
                <w:szCs w:val="24"/>
              </w:rPr>
              <w:t xml:space="preserve">-ETITE) </w:t>
            </w:r>
            <w:r w:rsidRPr="00FF7D9F">
              <w:rPr>
                <w:rFonts w:ascii="Times New Roman" w:hAnsi="Times New Roman" w:cs="Times New Roman"/>
                <w:color w:val="000000"/>
                <w:sz w:val="24"/>
                <w:szCs w:val="24"/>
              </w:rPr>
              <w:t> </w:t>
            </w:r>
            <w:hyperlink r:id="rId18" w:tgtFrame="_blank" w:history="1">
              <w:r w:rsidRPr="00FF7D9F">
                <w:rPr>
                  <w:rStyle w:val="Hyperlink"/>
                  <w:rFonts w:ascii="Times New Roman" w:hAnsi="Times New Roman" w:cs="Times New Roman"/>
                  <w:color w:val="4550DB"/>
                  <w:sz w:val="24"/>
                  <w:szCs w:val="24"/>
                </w:rPr>
                <w:t>https://ieeexplore.ieee.org/document/9077759</w:t>
              </w:r>
            </w:hyperlink>
            <w:r w:rsidRPr="00FF7D9F">
              <w:rPr>
                <w:rFonts w:ascii="Times New Roman" w:hAnsi="Times New Roman" w:cs="Times New Roman"/>
                <w:color w:val="000000"/>
                <w:sz w:val="24"/>
                <w:szCs w:val="24"/>
              </w:rPr>
              <w:t> ,</w:t>
            </w:r>
            <w:r w:rsidRPr="00FF7D9F">
              <w:rPr>
                <w:rFonts w:ascii="Times New Roman" w:hAnsi="Times New Roman" w:cs="Times New Roman"/>
                <w:sz w:val="24"/>
                <w:szCs w:val="24"/>
              </w:rPr>
              <w:t xml:space="preserve"> 978-1-7281-4142-8/S31.00 ©2020 IEEE</w:t>
            </w:r>
          </w:p>
          <w:p w:rsidR="00D9551C" w:rsidRPr="00FF7D9F" w:rsidRDefault="00D9551C" w:rsidP="003D1FAC">
            <w:pPr>
              <w:shd w:val="clear" w:color="auto" w:fill="FFFFFF"/>
              <w:rPr>
                <w:rFonts w:ascii="Times New Roman" w:hAnsi="Times New Roman" w:cs="Times New Roman"/>
                <w:sz w:val="24"/>
                <w:szCs w:val="24"/>
              </w:rPr>
            </w:pPr>
          </w:p>
        </w:tc>
        <w:tc>
          <w:tcPr>
            <w:tcW w:w="709" w:type="dxa"/>
            <w:shd w:val="clear" w:color="auto" w:fill="FFFFFF"/>
          </w:tcPr>
          <w:p w:rsidR="00D9551C" w:rsidRPr="000D53EB" w:rsidRDefault="00D9551C" w:rsidP="003D1FAC">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January 2020</w:t>
            </w:r>
          </w:p>
        </w:tc>
      </w:tr>
      <w:tr w:rsidR="00D9551C" w:rsidRPr="00A70EB1" w:rsidTr="00D9551C">
        <w:trPr>
          <w:trHeight w:val="792"/>
        </w:trPr>
        <w:tc>
          <w:tcPr>
            <w:tcW w:w="567" w:type="dxa"/>
            <w:shd w:val="clear" w:color="auto" w:fill="FFFFFF"/>
            <w:noWrap/>
            <w:vAlign w:val="center"/>
          </w:tcPr>
          <w:p w:rsidR="00D9551C" w:rsidRDefault="00D9551C" w:rsidP="003D1FAC">
            <w:pPr>
              <w:spacing w:after="0" w:line="240" w:lineRule="auto"/>
              <w:jc w:val="center"/>
              <w:rPr>
                <w:rFonts w:cs="Calibri"/>
                <w:color w:val="000000"/>
                <w:lang w:eastAsia="en-IN"/>
              </w:rPr>
            </w:pPr>
            <w:r>
              <w:rPr>
                <w:rFonts w:cs="Calibri"/>
                <w:color w:val="000000"/>
                <w:lang w:eastAsia="en-IN"/>
              </w:rPr>
              <w:t>9</w:t>
            </w:r>
          </w:p>
        </w:tc>
        <w:tc>
          <w:tcPr>
            <w:tcW w:w="7655" w:type="dxa"/>
            <w:shd w:val="clear" w:color="auto" w:fill="FFFFFF"/>
          </w:tcPr>
          <w:p w:rsidR="00D9551C" w:rsidRPr="00FF7D9F" w:rsidRDefault="00D9551C" w:rsidP="003D1FAC">
            <w:pPr>
              <w:shd w:val="clear" w:color="auto" w:fill="FFFFFF"/>
              <w:rPr>
                <w:rFonts w:ascii="Times New Roman" w:hAnsi="Times New Roman" w:cs="Times New Roman"/>
                <w:color w:val="000000"/>
                <w:sz w:val="24"/>
                <w:szCs w:val="24"/>
              </w:rPr>
            </w:pPr>
            <w:proofErr w:type="spellStart"/>
            <w:r w:rsidRPr="00FF7D9F">
              <w:rPr>
                <w:rFonts w:ascii="Times New Roman" w:hAnsi="Times New Roman" w:cs="Times New Roman"/>
                <w:sz w:val="24"/>
                <w:szCs w:val="24"/>
              </w:rPr>
              <w:t>Bilal</w:t>
            </w:r>
            <w:proofErr w:type="spellEnd"/>
            <w:r w:rsidRPr="00FF7D9F">
              <w:rPr>
                <w:rFonts w:ascii="Times New Roman" w:hAnsi="Times New Roman" w:cs="Times New Roman"/>
                <w:sz w:val="24"/>
                <w:szCs w:val="24"/>
              </w:rPr>
              <w:t xml:space="preserve"> sultan </w:t>
            </w:r>
            <w:proofErr w:type="spellStart"/>
            <w:r w:rsidRPr="00FF7D9F">
              <w:rPr>
                <w:rFonts w:ascii="Times New Roman" w:hAnsi="Times New Roman" w:cs="Times New Roman"/>
                <w:sz w:val="24"/>
                <w:szCs w:val="24"/>
              </w:rPr>
              <w:t>Abdualgalil</w:t>
            </w:r>
            <w:proofErr w:type="spellEnd"/>
            <w:r w:rsidRPr="00FF7D9F">
              <w:rPr>
                <w:rFonts w:ascii="Times New Roman" w:hAnsi="Times New Roman" w:cs="Times New Roman"/>
                <w:sz w:val="24"/>
                <w:szCs w:val="24"/>
              </w:rPr>
              <w:t xml:space="preserve">, </w:t>
            </w:r>
            <w:proofErr w:type="spellStart"/>
            <w:r w:rsidRPr="00FF7D9F">
              <w:rPr>
                <w:rFonts w:ascii="Times New Roman" w:hAnsi="Times New Roman" w:cs="Times New Roman"/>
                <w:sz w:val="24"/>
                <w:szCs w:val="24"/>
              </w:rPr>
              <w:t>Sajimon</w:t>
            </w:r>
            <w:proofErr w:type="spellEnd"/>
            <w:r w:rsidRPr="00FF7D9F">
              <w:rPr>
                <w:rFonts w:ascii="Times New Roman" w:hAnsi="Times New Roman" w:cs="Times New Roman"/>
                <w:sz w:val="24"/>
                <w:szCs w:val="24"/>
              </w:rPr>
              <w:t xml:space="preserve"> </w:t>
            </w:r>
            <w:proofErr w:type="gramStart"/>
            <w:r w:rsidRPr="00FF7D9F">
              <w:rPr>
                <w:rFonts w:ascii="Times New Roman" w:hAnsi="Times New Roman" w:cs="Times New Roman"/>
                <w:sz w:val="24"/>
                <w:szCs w:val="24"/>
              </w:rPr>
              <w:t>Abraham</w:t>
            </w:r>
            <w:r w:rsidRPr="00FF7D9F">
              <w:rPr>
                <w:rFonts w:ascii="Times New Roman" w:hAnsi="Times New Roman" w:cs="Times New Roman"/>
                <w:b/>
                <w:bCs/>
                <w:color w:val="000000"/>
                <w:sz w:val="24"/>
                <w:szCs w:val="24"/>
              </w:rPr>
              <w:t xml:space="preserve"> .</w:t>
            </w:r>
            <w:proofErr w:type="gramEnd"/>
            <w:r w:rsidRPr="00FF7D9F">
              <w:rPr>
                <w:rFonts w:ascii="Times New Roman" w:hAnsi="Times New Roman" w:cs="Times New Roman"/>
                <w:b/>
                <w:bCs/>
                <w:color w:val="000000"/>
                <w:sz w:val="24"/>
                <w:szCs w:val="24"/>
              </w:rPr>
              <w:t xml:space="preserve"> Efficient Machine Learning Algorithms for Knowledge Discovery in Big data: A literature Review</w:t>
            </w:r>
            <w:r w:rsidRPr="00FF7D9F">
              <w:rPr>
                <w:rFonts w:ascii="Times New Roman" w:hAnsi="Times New Roman" w:cs="Times New Roman"/>
                <w:color w:val="000000"/>
                <w:sz w:val="24"/>
                <w:szCs w:val="24"/>
              </w:rPr>
              <w:t> - </w:t>
            </w:r>
            <w:hyperlink r:id="rId19" w:tgtFrame="_blank" w:history="1">
              <w:r w:rsidRPr="00FF7D9F">
                <w:rPr>
                  <w:rStyle w:val="Hyperlink"/>
                  <w:rFonts w:ascii="Times New Roman" w:hAnsi="Times New Roman" w:cs="Times New Roman"/>
                  <w:color w:val="4550DB"/>
                  <w:sz w:val="24"/>
                  <w:szCs w:val="24"/>
                </w:rPr>
                <w:t>http://sersc.org/journals/index.php/IJAST/article/view/12303</w:t>
              </w:r>
            </w:hyperlink>
            <w:r w:rsidRPr="00FF7D9F">
              <w:rPr>
                <w:rFonts w:ascii="Times New Roman" w:hAnsi="Times New Roman" w:cs="Times New Roman"/>
                <w:color w:val="000000"/>
                <w:sz w:val="24"/>
                <w:szCs w:val="24"/>
              </w:rPr>
              <w:t xml:space="preserve">, </w:t>
            </w:r>
            <w:r w:rsidRPr="00FF7D9F">
              <w:rPr>
                <w:rFonts w:ascii="Times New Roman" w:hAnsi="Times New Roman" w:cs="Times New Roman"/>
                <w:sz w:val="24"/>
                <w:szCs w:val="24"/>
              </w:rPr>
              <w:t>International Journal of Advanced Science and Technology Vol. 29, No. 5, (2020), pp. 3880 - 3889</w:t>
            </w:r>
          </w:p>
          <w:p w:rsidR="00D9551C" w:rsidRPr="00FF7D9F" w:rsidRDefault="00D9551C" w:rsidP="003D1FAC">
            <w:pPr>
              <w:tabs>
                <w:tab w:val="left" w:pos="1128"/>
              </w:tabs>
              <w:rPr>
                <w:rFonts w:ascii="Times New Roman" w:hAnsi="Times New Roman" w:cs="Times New Roman"/>
                <w:sz w:val="24"/>
                <w:szCs w:val="24"/>
              </w:rPr>
            </w:pPr>
          </w:p>
        </w:tc>
        <w:tc>
          <w:tcPr>
            <w:tcW w:w="709" w:type="dxa"/>
            <w:shd w:val="clear" w:color="auto" w:fill="FFFFFF"/>
          </w:tcPr>
          <w:p w:rsidR="00D9551C" w:rsidRPr="000D53EB" w:rsidRDefault="00D9551C" w:rsidP="003D1FAC">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February 2020</w:t>
            </w:r>
          </w:p>
        </w:tc>
      </w:tr>
      <w:tr w:rsidR="00063F69" w:rsidRPr="00A70EB1" w:rsidTr="00D9551C">
        <w:trPr>
          <w:trHeight w:val="1182"/>
        </w:trPr>
        <w:tc>
          <w:tcPr>
            <w:tcW w:w="567" w:type="dxa"/>
            <w:shd w:val="clear" w:color="auto" w:fill="FFFFFF"/>
            <w:noWrap/>
            <w:vAlign w:val="center"/>
          </w:tcPr>
          <w:p w:rsidR="00A204A7" w:rsidRPr="00A70EB1" w:rsidRDefault="00D9551C" w:rsidP="00D9551C">
            <w:pPr>
              <w:spacing w:after="0" w:line="240" w:lineRule="auto"/>
              <w:jc w:val="center"/>
              <w:rPr>
                <w:rFonts w:cs="Calibri"/>
                <w:color w:val="000000"/>
                <w:lang w:eastAsia="en-IN"/>
              </w:rPr>
            </w:pPr>
            <w:r>
              <w:rPr>
                <w:rFonts w:cs="Calibri"/>
                <w:color w:val="000000"/>
                <w:lang w:eastAsia="en-IN"/>
              </w:rPr>
              <w:t>10</w:t>
            </w:r>
          </w:p>
        </w:tc>
        <w:tc>
          <w:tcPr>
            <w:tcW w:w="7655" w:type="dxa"/>
            <w:shd w:val="clear" w:color="auto" w:fill="FFFFFF"/>
            <w:vAlign w:val="center"/>
          </w:tcPr>
          <w:p w:rsidR="00A204A7" w:rsidRPr="00A70EB1" w:rsidRDefault="00A204A7" w:rsidP="0013375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Adaptive e-Learning System for Slow Learners Based on Felder-Silverman Learning Style Model, Communications in Computer and Information Science (CCIS Series), Volume 1075, (pp. 123-135).  Springer, Singapore   </w:t>
            </w:r>
            <w:hyperlink r:id="rId20" w:history="1">
              <w:r w:rsidRPr="00A70EB1">
                <w:rPr>
                  <w:rStyle w:val="Hyperlink"/>
                  <w:rFonts w:cs="Calibri"/>
                  <w:lang w:eastAsia="en-IN"/>
                </w:rPr>
                <w:t>https://doi.org/10.1007/978-981-15-0108-1_13</w:t>
              </w:r>
            </w:hyperlink>
            <w:r w:rsidRPr="00A70EB1">
              <w:rPr>
                <w:rFonts w:cs="Calibri"/>
                <w:color w:val="000000"/>
                <w:lang w:eastAsia="en-IN"/>
              </w:rPr>
              <w:t xml:space="preserve">, Book Series </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063F69" w:rsidRPr="00A70EB1" w:rsidTr="00D9551C">
        <w:trPr>
          <w:trHeight w:val="852"/>
        </w:trPr>
        <w:tc>
          <w:tcPr>
            <w:tcW w:w="567" w:type="dxa"/>
            <w:shd w:val="clear" w:color="auto" w:fill="FFFFFF"/>
            <w:noWrap/>
            <w:vAlign w:val="center"/>
          </w:tcPr>
          <w:p w:rsidR="00A204A7" w:rsidRPr="00A70EB1" w:rsidRDefault="00D9551C" w:rsidP="00D9551C">
            <w:pPr>
              <w:spacing w:after="0" w:line="240" w:lineRule="auto"/>
              <w:jc w:val="center"/>
              <w:rPr>
                <w:rFonts w:cs="Calibri"/>
                <w:color w:val="000000"/>
                <w:lang w:eastAsia="en-IN"/>
              </w:rPr>
            </w:pPr>
            <w:r>
              <w:rPr>
                <w:rFonts w:cs="Calibri"/>
                <w:color w:val="000000"/>
                <w:lang w:eastAsia="en-IN"/>
              </w:rPr>
              <w:lastRenderedPageBreak/>
              <w:t>11</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 A Hybrid Approach to Classify the Learning Style of Learners in an E-Learning Environment, International Journal of Management Technology and Engineering,</w:t>
            </w:r>
            <w:r w:rsidR="00A44C8D" w:rsidRPr="00A70EB1">
              <w:rPr>
                <w:rFonts w:cs="Calibri"/>
                <w:color w:val="000000"/>
                <w:lang w:eastAsia="en-IN"/>
              </w:rPr>
              <w:t xml:space="preserve"> </w:t>
            </w:r>
            <w:r w:rsidRPr="00A70EB1">
              <w:rPr>
                <w:rFonts w:cs="Calibri"/>
                <w:color w:val="000000"/>
                <w:lang w:eastAsia="en-IN"/>
              </w:rPr>
              <w:t>Volume 8, Issue XII, pg:1124--1130, 2018</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063F69" w:rsidRPr="00A70EB1" w:rsidTr="00D9551C">
        <w:trPr>
          <w:trHeight w:val="828"/>
        </w:trPr>
        <w:tc>
          <w:tcPr>
            <w:tcW w:w="567" w:type="dxa"/>
            <w:shd w:val="clear" w:color="auto" w:fill="FFFFFF"/>
            <w:noWrap/>
            <w:vAlign w:val="center"/>
          </w:tcPr>
          <w:p w:rsidR="00A204A7" w:rsidRPr="00A70EB1" w:rsidRDefault="00D9551C" w:rsidP="00D9551C">
            <w:pPr>
              <w:spacing w:after="0" w:line="240" w:lineRule="auto"/>
              <w:jc w:val="center"/>
              <w:rPr>
                <w:rFonts w:cs="Calibri"/>
                <w:color w:val="000000"/>
                <w:lang w:eastAsia="en-IN"/>
              </w:rPr>
            </w:pPr>
            <w:r>
              <w:rPr>
                <w:rFonts w:cs="Calibri"/>
                <w:color w:val="000000"/>
                <w:lang w:eastAsia="en-IN"/>
              </w:rPr>
              <w:t>12</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Identifying the Learning Path of Online Learners in an Adaptive E-Learning Environment,</w:t>
            </w:r>
            <w:r w:rsidR="00A44C8D" w:rsidRPr="00A70EB1">
              <w:rPr>
                <w:rFonts w:cs="Calibri"/>
                <w:color w:val="000000"/>
                <w:lang w:eastAsia="en-IN"/>
              </w:rPr>
              <w:t xml:space="preserve"> </w:t>
            </w:r>
            <w:r w:rsidRPr="00A70EB1">
              <w:rPr>
                <w:rFonts w:cs="Calibri"/>
                <w:color w:val="000000"/>
                <w:lang w:eastAsia="en-IN"/>
              </w:rPr>
              <w:t>International Conference on Next Gen Information Systems and Technologies, Vol.6,Special Issue-6, E-ISSN: 2347-2693</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13</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An adaptive learning frame work for slow learners in an e-learning environment, International Journal of Computer Sciences and Engineering(IJCSE),Volume-6 , Issue-7 ,ISSN: 2347-2693 E-ISSN: 2347-2693</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14</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Significance of Web-Enabled Psychometric Testing Tools for Health Care Management, Deep Neural Networks in Bioinformatics,23-24 August,2017,ISSN 2320-6985</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063F69" w:rsidRPr="00A70EB1" w:rsidTr="00D9551C">
        <w:trPr>
          <w:trHeight w:val="828"/>
        </w:trPr>
        <w:tc>
          <w:tcPr>
            <w:tcW w:w="567" w:type="dxa"/>
            <w:shd w:val="clear" w:color="auto" w:fill="FFFFFF"/>
            <w:noWrap/>
            <w:vAlign w:val="center"/>
          </w:tcPr>
          <w:p w:rsidR="00A204A7" w:rsidRPr="00A70EB1" w:rsidRDefault="00D9551C" w:rsidP="00D9551C">
            <w:pPr>
              <w:spacing w:after="0" w:line="240" w:lineRule="auto"/>
              <w:jc w:val="center"/>
              <w:rPr>
                <w:rFonts w:cs="Calibri"/>
                <w:color w:val="000000"/>
                <w:lang w:eastAsia="en-IN"/>
              </w:rPr>
            </w:pPr>
            <w:r>
              <w:rPr>
                <w:rFonts w:cs="Calibri"/>
                <w:color w:val="000000"/>
                <w:lang w:eastAsia="en-IN"/>
              </w:rPr>
              <w:t>15</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Instructional Design for Learning Path Identification in an E-learning Environment using Felder-Silverman Learning Styles Model, IEEE conference Proceedings of the International conference on Networks and Advances in Computational technologies-NetAct17,20-22 July 2017</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063F69" w:rsidRPr="00A70EB1" w:rsidTr="00D9551C">
        <w:trPr>
          <w:trHeight w:val="536"/>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16</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Role of Algorithms in Computer Technology,</w:t>
            </w:r>
            <w:r w:rsidR="00A44C8D" w:rsidRPr="00A70EB1">
              <w:rPr>
                <w:rFonts w:cs="Calibri"/>
                <w:color w:val="000000"/>
                <w:lang w:eastAsia="en-IN"/>
              </w:rPr>
              <w:t xml:space="preserve"> </w:t>
            </w:r>
            <w:r w:rsidRPr="00A70EB1">
              <w:rPr>
                <w:rFonts w:cs="Calibri"/>
                <w:color w:val="000000"/>
                <w:lang w:eastAsia="en-IN"/>
              </w:rPr>
              <w:t xml:space="preserve">E-learning Instructional Designs for Short Learning </w:t>
            </w:r>
            <w:proofErr w:type="spellStart"/>
            <w:r w:rsidRPr="00A70EB1">
              <w:rPr>
                <w:rFonts w:cs="Calibri"/>
                <w:color w:val="000000"/>
                <w:lang w:eastAsia="en-IN"/>
              </w:rPr>
              <w:t>Objects,ISBN</w:t>
            </w:r>
            <w:proofErr w:type="spellEnd"/>
            <w:r w:rsidRPr="00A70EB1">
              <w:rPr>
                <w:rFonts w:cs="Calibri"/>
                <w:color w:val="000000"/>
                <w:lang w:eastAsia="en-IN"/>
              </w:rPr>
              <w:t xml:space="preserve"> 978-93-80419-29-9</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17</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Lumy</w:t>
            </w:r>
            <w:proofErr w:type="spellEnd"/>
            <w:r w:rsidRPr="00A70EB1">
              <w:rPr>
                <w:rFonts w:cs="Calibri"/>
                <w:color w:val="000000"/>
                <w:lang w:eastAsia="en-IN"/>
              </w:rPr>
              <w:t xml:space="preserve"> Joseph,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 xml:space="preserve">Web- Based Psychometric Testing Tool for Identifying Patient’s Genetic Variations in Health-Care Management,29th Kerala Science Congress, Mar </w:t>
            </w:r>
            <w:proofErr w:type="spellStart"/>
            <w:r w:rsidRPr="00A70EB1">
              <w:rPr>
                <w:rFonts w:cs="Calibri"/>
                <w:color w:val="000000"/>
                <w:lang w:eastAsia="en-IN"/>
              </w:rPr>
              <w:t>Thoma</w:t>
            </w:r>
            <w:proofErr w:type="spellEnd"/>
            <w:r w:rsidRPr="00A70EB1">
              <w:rPr>
                <w:rFonts w:cs="Calibri"/>
                <w:color w:val="000000"/>
                <w:lang w:eastAsia="en-IN"/>
              </w:rPr>
              <w:t xml:space="preserve"> College,</w:t>
            </w:r>
            <w:r w:rsidR="00A44C8D" w:rsidRPr="00A70EB1">
              <w:rPr>
                <w:rFonts w:cs="Calibri"/>
                <w:color w:val="000000"/>
                <w:lang w:eastAsia="en-IN"/>
              </w:rPr>
              <w:t xml:space="preserve"> </w:t>
            </w:r>
            <w:proofErr w:type="spellStart"/>
            <w:r w:rsidRPr="00A70EB1">
              <w:rPr>
                <w:rFonts w:cs="Calibri"/>
                <w:color w:val="000000"/>
                <w:lang w:eastAsia="en-IN"/>
              </w:rPr>
              <w:t>Thiruvalla</w:t>
            </w:r>
            <w:proofErr w:type="spellEnd"/>
            <w:r w:rsidRPr="00A70EB1">
              <w:rPr>
                <w:rFonts w:cs="Calibri"/>
                <w:color w:val="000000"/>
                <w:lang w:eastAsia="en-IN"/>
              </w:rPr>
              <w:t>,</w:t>
            </w:r>
            <w:r w:rsidR="00A44C8D" w:rsidRPr="00A70EB1">
              <w:rPr>
                <w:rFonts w:cs="Calibri"/>
                <w:color w:val="000000"/>
                <w:lang w:eastAsia="en-IN"/>
              </w:rPr>
              <w:t xml:space="preserve"> </w:t>
            </w:r>
            <w:r w:rsidRPr="00A70EB1">
              <w:rPr>
                <w:rFonts w:cs="Calibri"/>
                <w:color w:val="000000"/>
                <w:lang w:eastAsia="en-IN"/>
              </w:rPr>
              <w:t>ISBN 81-86366-93-98</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18</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 xml:space="preserve">Unstructured Data Mining for Customer Relationship Management: A Survey, International Journal of Management Technology and Engineering, Volume 8, Issue XII, pg:1131-1136, </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063F69" w:rsidRPr="00A70EB1" w:rsidTr="00D9551C">
        <w:trPr>
          <w:trHeight w:val="828"/>
        </w:trPr>
        <w:tc>
          <w:tcPr>
            <w:tcW w:w="567" w:type="dxa"/>
            <w:shd w:val="clear" w:color="auto" w:fill="FFFFFF"/>
            <w:noWrap/>
            <w:vAlign w:val="center"/>
          </w:tcPr>
          <w:p w:rsidR="00A204A7" w:rsidRPr="00A70EB1" w:rsidRDefault="00A204A7" w:rsidP="00D9551C">
            <w:pPr>
              <w:spacing w:after="0" w:line="240" w:lineRule="auto"/>
              <w:jc w:val="center"/>
              <w:rPr>
                <w:rFonts w:cs="Calibri"/>
                <w:color w:val="000000"/>
                <w:lang w:eastAsia="en-IN"/>
              </w:rPr>
            </w:pPr>
            <w:r w:rsidRPr="00A70EB1">
              <w:rPr>
                <w:rFonts w:cs="Calibri"/>
                <w:color w:val="000000"/>
                <w:lang w:eastAsia="en-IN"/>
              </w:rPr>
              <w:t>1</w:t>
            </w:r>
            <w:r w:rsidR="00D9551C">
              <w:rPr>
                <w:rFonts w:cs="Calibri"/>
                <w:color w:val="000000"/>
                <w:lang w:eastAsia="en-IN"/>
              </w:rPr>
              <w:t>9</w:t>
            </w:r>
          </w:p>
        </w:tc>
        <w:tc>
          <w:tcPr>
            <w:tcW w:w="7655" w:type="dxa"/>
            <w:shd w:val="clear" w:color="auto" w:fill="FFFFFF"/>
            <w:vAlign w:val="center"/>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International Conference on Next Gen Information Systems and Technologies, Analysis of Aggregate Functions in Relational Databases and </w:t>
            </w:r>
            <w:proofErr w:type="spellStart"/>
            <w:r w:rsidRPr="00A70EB1">
              <w:rPr>
                <w:rFonts w:cs="Calibri"/>
                <w:color w:val="000000"/>
                <w:lang w:eastAsia="en-IN"/>
              </w:rPr>
              <w:t>NoSQL</w:t>
            </w:r>
            <w:proofErr w:type="spellEnd"/>
            <w:r w:rsidRPr="00A70EB1">
              <w:rPr>
                <w:rFonts w:cs="Calibri"/>
                <w:color w:val="000000"/>
                <w:lang w:eastAsia="en-IN"/>
              </w:rPr>
              <w:t xml:space="preserve"> Databases, organized by Dept. of Computer Science and Engineering, NSS College of Engineering, </w:t>
            </w:r>
            <w:proofErr w:type="spellStart"/>
            <w:r w:rsidRPr="00A70EB1">
              <w:rPr>
                <w:rFonts w:cs="Calibri"/>
                <w:color w:val="000000"/>
                <w:lang w:eastAsia="en-IN"/>
              </w:rPr>
              <w:t>Palakkad</w:t>
            </w:r>
            <w:proofErr w:type="spellEnd"/>
            <w:r w:rsidRPr="00A70EB1">
              <w:rPr>
                <w:rFonts w:cs="Calibri"/>
                <w:color w:val="000000"/>
                <w:lang w:eastAsia="en-IN"/>
              </w:rPr>
              <w:t xml:space="preserve"> </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274"/>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20</w:t>
            </w:r>
          </w:p>
        </w:tc>
        <w:tc>
          <w:tcPr>
            <w:tcW w:w="7655" w:type="dxa"/>
            <w:shd w:val="clear" w:color="auto" w:fill="FFFFFF"/>
            <w:vAlign w:val="center"/>
            <w:hideMark/>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Query Performance Analysis in </w:t>
            </w:r>
            <w:proofErr w:type="spellStart"/>
            <w:r w:rsidRPr="00A70EB1">
              <w:rPr>
                <w:rFonts w:cs="Calibri"/>
                <w:color w:val="000000"/>
                <w:lang w:eastAsia="en-IN"/>
              </w:rPr>
              <w:t>NoSQL</w:t>
            </w:r>
            <w:proofErr w:type="spellEnd"/>
            <w:r w:rsidRPr="00A70EB1">
              <w:rPr>
                <w:rFonts w:cs="Calibri"/>
                <w:color w:val="000000"/>
                <w:lang w:eastAsia="en-IN"/>
              </w:rPr>
              <w:t xml:space="preserve"> and Relational Databases: </w:t>
            </w:r>
            <w:proofErr w:type="spellStart"/>
            <w:r w:rsidRPr="00A70EB1">
              <w:rPr>
                <w:rFonts w:cs="Calibri"/>
                <w:color w:val="000000"/>
                <w:lang w:eastAsia="en-IN"/>
              </w:rPr>
              <w:t>MongoDB</w:t>
            </w:r>
            <w:proofErr w:type="spellEnd"/>
            <w:r w:rsidRPr="00A70EB1">
              <w:rPr>
                <w:rFonts w:cs="Calibri"/>
                <w:color w:val="000000"/>
                <w:lang w:eastAsia="en-IN"/>
              </w:rPr>
              <w:t xml:space="preserve"> Vs </w:t>
            </w:r>
            <w:proofErr w:type="spellStart"/>
            <w:r w:rsidRPr="00A70EB1">
              <w:rPr>
                <w:rFonts w:cs="Calibri"/>
                <w:color w:val="000000"/>
                <w:lang w:eastAsia="en-IN"/>
              </w:rPr>
              <w:t>MySQL</w:t>
            </w:r>
            <w:proofErr w:type="spellEnd"/>
            <w:r w:rsidRPr="00A70EB1">
              <w:rPr>
                <w:rFonts w:cs="Calibri"/>
                <w:color w:val="000000"/>
                <w:lang w:eastAsia="en-IN"/>
              </w:rPr>
              <w:t xml:space="preserve">, First International Conference on Computer Vision, Networks and Informatics (Supported By UGC), </w:t>
            </w:r>
            <w:proofErr w:type="spellStart"/>
            <w:r w:rsidRPr="00A70EB1">
              <w:rPr>
                <w:rFonts w:cs="Calibri"/>
                <w:color w:val="000000"/>
                <w:lang w:eastAsia="en-IN"/>
              </w:rPr>
              <w:t>Gandhigram</w:t>
            </w:r>
            <w:proofErr w:type="spellEnd"/>
            <w:r w:rsidRPr="00A70EB1">
              <w:rPr>
                <w:rFonts w:cs="Calibri"/>
                <w:color w:val="000000"/>
                <w:lang w:eastAsia="en-IN"/>
              </w:rPr>
              <w:t xml:space="preserve"> Rural Institute, </w:t>
            </w:r>
            <w:proofErr w:type="spellStart"/>
            <w:r w:rsidRPr="00A70EB1">
              <w:rPr>
                <w:rFonts w:cs="Calibri"/>
                <w:color w:val="000000"/>
                <w:lang w:eastAsia="en-IN"/>
              </w:rPr>
              <w:t>Gandhigram</w:t>
            </w:r>
            <w:proofErr w:type="spellEnd"/>
            <w:r w:rsidRPr="00A70EB1">
              <w:rPr>
                <w:rFonts w:cs="Calibri"/>
                <w:color w:val="000000"/>
                <w:lang w:eastAsia="en-IN"/>
              </w:rPr>
              <w:t>.</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Mar-2018</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21</w:t>
            </w:r>
          </w:p>
        </w:tc>
        <w:tc>
          <w:tcPr>
            <w:tcW w:w="7655" w:type="dxa"/>
            <w:shd w:val="clear" w:color="auto" w:fill="FFFFFF"/>
            <w:vAlign w:val="center"/>
            <w:hideMark/>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Exploring the storage issues related with Supply Chain Data in Mining knowledge: A </w:t>
            </w:r>
            <w:proofErr w:type="spellStart"/>
            <w:r w:rsidRPr="00A70EB1">
              <w:rPr>
                <w:rFonts w:cs="Calibri"/>
                <w:color w:val="000000"/>
                <w:lang w:eastAsia="en-IN"/>
              </w:rPr>
              <w:t>NoSQL</w:t>
            </w:r>
            <w:proofErr w:type="spellEnd"/>
            <w:r w:rsidRPr="00A70EB1">
              <w:rPr>
                <w:rFonts w:cs="Calibri"/>
                <w:color w:val="000000"/>
                <w:lang w:eastAsia="en-IN"/>
              </w:rPr>
              <w:t xml:space="preserve"> Perspective, Two day State Level Conference on Deep Neural Networks in Bioinformatics,, ISSN:2320-6985</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22</w:t>
            </w:r>
          </w:p>
        </w:tc>
        <w:tc>
          <w:tcPr>
            <w:tcW w:w="7655" w:type="dxa"/>
            <w:shd w:val="clear" w:color="auto" w:fill="FFFFFF"/>
            <w:vAlign w:val="center"/>
            <w:hideMark/>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Exploring the merits of </w:t>
            </w:r>
            <w:proofErr w:type="spellStart"/>
            <w:r w:rsidRPr="00A70EB1">
              <w:rPr>
                <w:rFonts w:cs="Calibri"/>
                <w:color w:val="000000"/>
                <w:lang w:eastAsia="en-IN"/>
              </w:rPr>
              <w:t>NoSQL</w:t>
            </w:r>
            <w:proofErr w:type="spellEnd"/>
            <w:r w:rsidRPr="00A70EB1">
              <w:rPr>
                <w:rFonts w:cs="Calibri"/>
                <w:color w:val="000000"/>
                <w:lang w:eastAsia="en-IN"/>
              </w:rPr>
              <w:t xml:space="preserve">: A study Based on </w:t>
            </w:r>
            <w:proofErr w:type="spellStart"/>
            <w:r w:rsidRPr="00A70EB1">
              <w:rPr>
                <w:rFonts w:cs="Calibri"/>
                <w:color w:val="000000"/>
                <w:lang w:eastAsia="en-IN"/>
              </w:rPr>
              <w:t>MongoDB</w:t>
            </w:r>
            <w:proofErr w:type="spellEnd"/>
            <w:r w:rsidRPr="00A70EB1">
              <w:rPr>
                <w:rFonts w:cs="Calibri"/>
                <w:color w:val="000000"/>
                <w:lang w:eastAsia="en-IN"/>
              </w:rPr>
              <w:t>, IEEE Conference International Conference on Networks &amp; Advances in Computational Technologies.</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23</w:t>
            </w:r>
          </w:p>
        </w:tc>
        <w:tc>
          <w:tcPr>
            <w:tcW w:w="7655" w:type="dxa"/>
            <w:shd w:val="clear" w:color="auto" w:fill="FFFFFF"/>
            <w:vAlign w:val="center"/>
            <w:hideMark/>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Analytics: A </w:t>
            </w:r>
            <w:proofErr w:type="spellStart"/>
            <w:r w:rsidRPr="00A70EB1">
              <w:rPr>
                <w:rFonts w:cs="Calibri"/>
                <w:color w:val="000000"/>
                <w:lang w:eastAsia="en-IN"/>
              </w:rPr>
              <w:t>NoSQL</w:t>
            </w:r>
            <w:proofErr w:type="spellEnd"/>
            <w:r w:rsidRPr="00A70EB1">
              <w:rPr>
                <w:rFonts w:cs="Calibri"/>
                <w:color w:val="000000"/>
                <w:lang w:eastAsia="en-IN"/>
              </w:rPr>
              <w:t xml:space="preserve"> Perspective to mine knowledge from Supply Chain Data, International Conference on Science, Enginee</w:t>
            </w:r>
            <w:r w:rsidR="00A44C8D" w:rsidRPr="00A70EB1">
              <w:rPr>
                <w:rFonts w:cs="Calibri"/>
                <w:color w:val="000000"/>
                <w:lang w:eastAsia="en-IN"/>
              </w:rPr>
              <w:t>ring, Technology and Management</w:t>
            </w:r>
            <w:r w:rsidRPr="00A70EB1">
              <w:rPr>
                <w:rFonts w:cs="Calibri"/>
                <w:color w:val="000000"/>
                <w:lang w:eastAsia="en-IN"/>
              </w:rPr>
              <w:t>.</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Mar-2017</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24</w:t>
            </w:r>
          </w:p>
        </w:tc>
        <w:tc>
          <w:tcPr>
            <w:tcW w:w="7655" w:type="dxa"/>
            <w:shd w:val="clear" w:color="auto" w:fill="FFFFFF"/>
            <w:vAlign w:val="center"/>
            <w:hideMark/>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Benymol</w:t>
            </w:r>
            <w:proofErr w:type="spellEnd"/>
            <w:r w:rsidRPr="00A70EB1">
              <w:rPr>
                <w:rFonts w:cs="Calibri"/>
                <w:color w:val="000000"/>
                <w:lang w:eastAsia="en-IN"/>
              </w:rPr>
              <w:t xml:space="preserve"> Jose, </w:t>
            </w:r>
            <w:proofErr w:type="spellStart"/>
            <w:r w:rsidRPr="00A70EB1">
              <w:rPr>
                <w:rFonts w:cs="Calibri"/>
                <w:color w:val="000000"/>
                <w:lang w:eastAsia="en-IN"/>
              </w:rPr>
              <w:t>Sajimon</w:t>
            </w:r>
            <w:proofErr w:type="spellEnd"/>
            <w:r w:rsidRPr="00A70EB1">
              <w:rPr>
                <w:rFonts w:cs="Calibri"/>
                <w:color w:val="000000"/>
                <w:lang w:eastAsia="en-IN"/>
              </w:rPr>
              <w:t xml:space="preserve"> Abraham, Some unstructured Data Mining Methods to Mine Knowledge from Supply Chain Data: A </w:t>
            </w:r>
            <w:proofErr w:type="spellStart"/>
            <w:r w:rsidRPr="00A70EB1">
              <w:rPr>
                <w:rFonts w:cs="Calibri"/>
                <w:color w:val="000000"/>
                <w:lang w:eastAsia="en-IN"/>
              </w:rPr>
              <w:t>NoSQL</w:t>
            </w:r>
            <w:proofErr w:type="spellEnd"/>
            <w:r w:rsidRPr="00A70EB1">
              <w:rPr>
                <w:rFonts w:cs="Calibri"/>
                <w:color w:val="000000"/>
                <w:lang w:eastAsia="en-IN"/>
              </w:rPr>
              <w:t xml:space="preserve"> perspective, International conference on Best Practices in Supply Chain Management,22,23 December 2016.</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lastRenderedPageBreak/>
              <w:t>25</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 xml:space="preserve">Social Data Sentiment Analysis of a Multilingual Dataset: A Case Study with Malayalam and English, Communications in Computer and Information Science, </w:t>
            </w:r>
            <w:proofErr w:type="spellStart"/>
            <w:r w:rsidRPr="00A70EB1">
              <w:rPr>
                <w:rFonts w:cs="Calibri"/>
                <w:color w:val="000000"/>
                <w:lang w:eastAsia="en-IN"/>
              </w:rPr>
              <w:t>vol</w:t>
            </w:r>
            <w:proofErr w:type="spellEnd"/>
            <w:r w:rsidRPr="00A70EB1">
              <w:rPr>
                <w:rFonts w:cs="Calibri"/>
                <w:color w:val="000000"/>
                <w:lang w:eastAsia="en-IN"/>
              </w:rPr>
              <w:t xml:space="preserve"> 1075. Springer, Singapore, Print ISBN 978-981-15-0107-4</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26</w:t>
            </w:r>
          </w:p>
        </w:tc>
        <w:tc>
          <w:tcPr>
            <w:tcW w:w="7655" w:type="dxa"/>
            <w:shd w:val="clear" w:color="auto" w:fill="FFFFFF"/>
            <w:vAlign w:val="center"/>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 xml:space="preserve">Human Annotation and Interpretation of Public Sentiments about </w:t>
            </w:r>
            <w:proofErr w:type="spellStart"/>
            <w:r w:rsidRPr="00A70EB1">
              <w:rPr>
                <w:rFonts w:cs="Calibri"/>
                <w:color w:val="000000"/>
                <w:lang w:eastAsia="en-IN"/>
              </w:rPr>
              <w:t>Jio</w:t>
            </w:r>
            <w:proofErr w:type="spellEnd"/>
            <w:r w:rsidRPr="00A70EB1">
              <w:rPr>
                <w:rFonts w:cs="Calibri"/>
                <w:color w:val="000000"/>
                <w:lang w:eastAsia="en-IN"/>
              </w:rPr>
              <w:t xml:space="preserve"> Coin marked in Social Networks using Machine Learning Algorithms, International Journal of Advanced Trends in Computer Science and Engineering, 8(4, 1162 – 1167, ISSN 2278-3091</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27</w:t>
            </w:r>
          </w:p>
        </w:tc>
        <w:tc>
          <w:tcPr>
            <w:tcW w:w="7655" w:type="dxa"/>
            <w:shd w:val="clear" w:color="auto" w:fill="FFFFFF"/>
            <w:vAlign w:val="center"/>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 xml:space="preserve">Twitter Data Sentiment Analysis on a Malayalam Dataset using Rule based Approach, Advances in Intelligent Systems and Computing, </w:t>
            </w:r>
            <w:r w:rsidR="00A44C8D" w:rsidRPr="00A70EB1">
              <w:rPr>
                <w:rFonts w:cs="Calibri"/>
                <w:color w:val="000000"/>
                <w:lang w:eastAsia="en-IN"/>
              </w:rPr>
              <w:t>V</w:t>
            </w:r>
            <w:r w:rsidRPr="00A70EB1">
              <w:rPr>
                <w:rFonts w:cs="Calibri"/>
                <w:color w:val="000000"/>
                <w:lang w:eastAsia="en-IN"/>
              </w:rPr>
              <w:t>ol</w:t>
            </w:r>
            <w:r w:rsidR="00A44C8D" w:rsidRPr="00A70EB1">
              <w:rPr>
                <w:rFonts w:cs="Calibri"/>
                <w:color w:val="000000"/>
                <w:lang w:eastAsia="en-IN"/>
              </w:rPr>
              <w:t>.</w:t>
            </w:r>
            <w:r w:rsidRPr="00A70EB1">
              <w:rPr>
                <w:rFonts w:cs="Calibri"/>
                <w:color w:val="000000"/>
                <w:lang w:eastAsia="en-IN"/>
              </w:rPr>
              <w:t xml:space="preserve"> 906, Springer Nature Singapore (2019), 407-415,Book Series (Scopus Indexed), Print ISBN 978-981-13-6000-8</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28</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Lexicon based Document Level Sentiment Analysis on the Multilingual Dataset, Proceedings of the 2nd International Conference on Advanced Computing and Software Engineering (ICACSE-2019), ISBN 978-93-88237-44-4</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 2019</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29</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Sentiment Analysis on Malayalam Language: A Survey, International Journal of Management Technology and Engineering, Volume 8, Issue XII, pg:1046—1054, 2249-7455</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30</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Effects of Pre-processing Phases in Sentiment Analysis for Malayalam Language, International Journal of Computer Sciences and Engineering, ISSN : 23472693</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8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31</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Opinion Mining on Twitter Data Using Supervised Machine Learning Algorithms,</w:t>
            </w:r>
            <w:r w:rsidR="00A44C8D" w:rsidRPr="00A70EB1">
              <w:rPr>
                <w:rFonts w:cs="Calibri"/>
                <w:color w:val="000000"/>
                <w:lang w:eastAsia="en-IN"/>
              </w:rPr>
              <w:t xml:space="preserve"> </w:t>
            </w:r>
            <w:r w:rsidRPr="00A70EB1">
              <w:rPr>
                <w:rFonts w:cs="Calibri"/>
                <w:color w:val="000000"/>
                <w:lang w:eastAsia="en-IN"/>
              </w:rPr>
              <w:t>International Journal of Computer Sciences and Engineering, ISSN  : 23472693</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32</w:t>
            </w:r>
          </w:p>
        </w:tc>
        <w:tc>
          <w:tcPr>
            <w:tcW w:w="7655" w:type="dxa"/>
            <w:shd w:val="clear" w:color="auto" w:fill="FFFFFF"/>
            <w:vAlign w:val="center"/>
            <w:hideMark/>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Pre-processing the Sentiments of the Social Users’ expressed in Malayalam Language, International Conference On Sustainable Advance Computing</w:t>
            </w:r>
            <w:r w:rsidR="00A44C8D" w:rsidRPr="00A70EB1">
              <w:rPr>
                <w:rFonts w:cs="Calibri"/>
                <w:color w:val="000000"/>
                <w:lang w:eastAsia="en-IN"/>
              </w:rPr>
              <w:t xml:space="preserve"> </w:t>
            </w:r>
            <w:proofErr w:type="gramStart"/>
            <w:r w:rsidRPr="00A70EB1">
              <w:rPr>
                <w:rFonts w:cs="Calibri"/>
                <w:color w:val="000000"/>
                <w:lang w:eastAsia="en-IN"/>
              </w:rPr>
              <w:t>( ICSAC</w:t>
            </w:r>
            <w:proofErr w:type="gramEnd"/>
            <w:r w:rsidRPr="00A70EB1">
              <w:rPr>
                <w:rFonts w:cs="Calibri"/>
                <w:color w:val="000000"/>
                <w:lang w:eastAsia="en-IN"/>
              </w:rPr>
              <w:t xml:space="preserve"> 2018).</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Mar-2018</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33</w:t>
            </w:r>
          </w:p>
        </w:tc>
        <w:tc>
          <w:tcPr>
            <w:tcW w:w="7655" w:type="dxa"/>
            <w:shd w:val="clear" w:color="auto" w:fill="FFFFFF"/>
            <w:vAlign w:val="center"/>
            <w:hideMark/>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Analysis of Customer Feelings Using Gender Aspect and Sentiments, Two day State Level Conference on Deep Neural Networks in Bioinformatics,23,24 August 2017,ISSN:2320-6985</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34</w:t>
            </w:r>
          </w:p>
        </w:tc>
        <w:tc>
          <w:tcPr>
            <w:tcW w:w="7655" w:type="dxa"/>
            <w:shd w:val="clear" w:color="auto" w:fill="FFFFFF"/>
            <w:vAlign w:val="center"/>
            <w:hideMark/>
          </w:tcPr>
          <w:p w:rsidR="00A204A7" w:rsidRPr="00A70EB1" w:rsidRDefault="00A204A7" w:rsidP="00A44C8D">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Analytic Thinking of Patients’ Viewpoints Pertain to Spa Treatment, IEEE conference Proceedings of the International conference on Networks and Advances in Computational technologies-NetAct17</w:t>
            </w:r>
            <w:r w:rsidR="00A44C8D" w:rsidRPr="00A70EB1">
              <w:rPr>
                <w:rFonts w:cs="Calibri"/>
                <w:color w:val="000000"/>
                <w:lang w:eastAsia="en-IN"/>
              </w:rPr>
              <w:t>.</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063F69" w:rsidRPr="00A70EB1" w:rsidTr="00D9551C">
        <w:trPr>
          <w:trHeight w:val="274"/>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35</w:t>
            </w:r>
          </w:p>
        </w:tc>
        <w:tc>
          <w:tcPr>
            <w:tcW w:w="7655" w:type="dxa"/>
            <w:shd w:val="clear" w:color="auto" w:fill="FFFFFF"/>
            <w:vAlign w:val="center"/>
            <w:hideMark/>
          </w:tcPr>
          <w:p w:rsidR="00A204A7" w:rsidRPr="00A70EB1" w:rsidRDefault="00A204A7" w:rsidP="0013375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Extraction and Evaluation of Patients’ Standpoints Pertaining to </w:t>
            </w:r>
            <w:proofErr w:type="spellStart"/>
            <w:r w:rsidRPr="00A70EB1">
              <w:rPr>
                <w:rFonts w:cs="Calibri"/>
                <w:color w:val="000000"/>
                <w:lang w:eastAsia="en-IN"/>
              </w:rPr>
              <w:t>Ayurvedic</w:t>
            </w:r>
            <w:proofErr w:type="spellEnd"/>
            <w:r w:rsidRPr="00A70EB1">
              <w:rPr>
                <w:rFonts w:cs="Calibri"/>
                <w:color w:val="000000"/>
                <w:lang w:eastAsia="en-IN"/>
              </w:rPr>
              <w:t xml:space="preserve"> Health Treatment, International Journal of Research in E</w:t>
            </w:r>
            <w:r w:rsidR="00133757">
              <w:rPr>
                <w:rFonts w:cs="Calibri"/>
                <w:color w:val="000000"/>
                <w:lang w:eastAsia="en-IN"/>
              </w:rPr>
              <w:t xml:space="preserve">ngineering and Applied </w:t>
            </w:r>
            <w:proofErr w:type="spellStart"/>
            <w:r w:rsidR="00133757">
              <w:rPr>
                <w:rFonts w:cs="Calibri"/>
                <w:color w:val="000000"/>
                <w:lang w:eastAsia="en-IN"/>
              </w:rPr>
              <w:t>Sciences</w:t>
            </w:r>
            <w:r w:rsidRPr="00A70EB1">
              <w:rPr>
                <w:rFonts w:cs="Calibri"/>
                <w:color w:val="000000"/>
                <w:lang w:eastAsia="en-IN"/>
              </w:rPr>
              <w:t>.ISSN</w:t>
            </w:r>
            <w:proofErr w:type="spellEnd"/>
            <w:r w:rsidRPr="00A70EB1">
              <w:rPr>
                <w:rFonts w:cs="Calibri"/>
                <w:color w:val="000000"/>
                <w:lang w:eastAsia="en-IN"/>
              </w:rPr>
              <w:t>(O): 2249-3905</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May-2017</w:t>
            </w:r>
          </w:p>
        </w:tc>
      </w:tr>
      <w:tr w:rsidR="00063F69" w:rsidRPr="00A70EB1" w:rsidTr="00D9551C">
        <w:trPr>
          <w:trHeight w:val="8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36</w:t>
            </w:r>
          </w:p>
        </w:tc>
        <w:tc>
          <w:tcPr>
            <w:tcW w:w="7655" w:type="dxa"/>
            <w:shd w:val="clear" w:color="auto" w:fill="FFFFFF"/>
            <w:vAlign w:val="center"/>
            <w:hideMark/>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Deepa</w:t>
            </w:r>
            <w:proofErr w:type="spellEnd"/>
            <w:r w:rsidRPr="00A70EB1">
              <w:rPr>
                <w:rFonts w:cs="Calibri"/>
                <w:color w:val="000000"/>
                <w:lang w:eastAsia="en-IN"/>
              </w:rPr>
              <w:t xml:space="preserve"> Mary Mathews, </w:t>
            </w:r>
            <w:proofErr w:type="spellStart"/>
            <w:r w:rsidRPr="00A70EB1">
              <w:rPr>
                <w:rFonts w:cs="Calibri"/>
                <w:color w:val="000000"/>
                <w:lang w:eastAsia="en-IN"/>
              </w:rPr>
              <w:t>Sajimon</w:t>
            </w:r>
            <w:proofErr w:type="spellEnd"/>
            <w:r w:rsidRPr="00A70EB1">
              <w:rPr>
                <w:rFonts w:cs="Calibri"/>
                <w:color w:val="000000"/>
                <w:lang w:eastAsia="en-IN"/>
              </w:rPr>
              <w:t xml:space="preserve"> Abraham, Sexual Category Feature Extraction of Sentiments about </w:t>
            </w:r>
            <w:proofErr w:type="spellStart"/>
            <w:r w:rsidRPr="00A70EB1">
              <w:rPr>
                <w:rFonts w:cs="Calibri"/>
                <w:color w:val="000000"/>
                <w:lang w:eastAsia="en-IN"/>
              </w:rPr>
              <w:t>Ayurvedic</w:t>
            </w:r>
            <w:proofErr w:type="spellEnd"/>
            <w:r w:rsidRPr="00A70EB1">
              <w:rPr>
                <w:rFonts w:cs="Calibri"/>
                <w:color w:val="000000"/>
                <w:lang w:eastAsia="en-IN"/>
              </w:rPr>
              <w:t xml:space="preserve"> Health Treatment, International Conference on Current Trends in Engineering, Science and Technology ICCTEST - 2017,5-7 Jan , 2017,ISBN: 978-81-931119-5-6</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Jan-2017</w:t>
            </w:r>
          </w:p>
        </w:tc>
      </w:tr>
      <w:tr w:rsidR="00063F69" w:rsidRPr="00A70EB1" w:rsidTr="00D9551C">
        <w:trPr>
          <w:trHeight w:val="5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37</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K., &amp; Abraham, S, “Accuracy Evaluation of  prediction using supervised Learning Techniques”, ACM International Conference Proceeding Series(ACM ICPS), ACM  August 2019- ISBN- 978-14503-6652-6</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063F69" w:rsidRPr="00A70EB1" w:rsidTr="00D9551C">
        <w:trPr>
          <w:trHeight w:val="5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38</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K., &amp; Abraham, S. “Statistical Predictability in Big Data Analytics with Data Partitioning”, International Journal of Computer Sciences and Engineering (IJCSE), Volume-06, Special Issue-06, Jul 2018, ISSN: 2347-2693</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063F69" w:rsidRPr="00A70EB1" w:rsidTr="00D9551C">
        <w:trPr>
          <w:trHeight w:val="528"/>
        </w:trPr>
        <w:tc>
          <w:tcPr>
            <w:tcW w:w="567" w:type="dxa"/>
            <w:shd w:val="clear" w:color="auto" w:fill="FFFFFF"/>
            <w:noWrap/>
            <w:vAlign w:val="center"/>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lastRenderedPageBreak/>
              <w:t>39</w:t>
            </w:r>
          </w:p>
        </w:tc>
        <w:tc>
          <w:tcPr>
            <w:tcW w:w="7655" w:type="dxa"/>
            <w:shd w:val="clear" w:color="auto" w:fill="FFFFFF"/>
            <w:vAlign w:val="center"/>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xml:space="preserve">, K., &amp; Abraham, S. “Big Data Challenges and Issues: Review on Analytic Techniques”. Indian Journal of Computer Science and Engineering (IJCSE) Vol. 8 No. </w:t>
            </w:r>
            <w:r w:rsidR="00A44C8D" w:rsidRPr="00A70EB1">
              <w:rPr>
                <w:rFonts w:cs="Calibri"/>
                <w:color w:val="000000"/>
                <w:lang w:eastAsia="en-IN"/>
              </w:rPr>
              <w:t xml:space="preserve">3, </w:t>
            </w:r>
            <w:r w:rsidRPr="00A70EB1">
              <w:rPr>
                <w:rFonts w:cs="Calibri"/>
                <w:color w:val="000000"/>
                <w:lang w:eastAsia="en-IN"/>
              </w:rPr>
              <w:t>p-ISSN : 2231-3850, e-ISSN: 0976-5166, (UGC Approved)</w:t>
            </w:r>
          </w:p>
        </w:tc>
        <w:tc>
          <w:tcPr>
            <w:tcW w:w="709" w:type="dxa"/>
            <w:shd w:val="clear" w:color="auto" w:fill="FFFFFF"/>
            <w:vAlign w:val="center"/>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2017</w:t>
            </w:r>
          </w:p>
        </w:tc>
      </w:tr>
      <w:tr w:rsidR="00063F69" w:rsidRPr="00A70EB1" w:rsidTr="00D9551C">
        <w:trPr>
          <w:trHeight w:val="528"/>
        </w:trPr>
        <w:tc>
          <w:tcPr>
            <w:tcW w:w="567" w:type="dxa"/>
            <w:shd w:val="clear" w:color="auto" w:fill="FFFFFF"/>
            <w:noWrap/>
            <w:vAlign w:val="center"/>
            <w:hideMark/>
          </w:tcPr>
          <w:p w:rsidR="00A204A7" w:rsidRPr="00A70EB1" w:rsidRDefault="00D9551C" w:rsidP="00A44C8D">
            <w:pPr>
              <w:spacing w:after="0" w:line="240" w:lineRule="auto"/>
              <w:jc w:val="center"/>
              <w:rPr>
                <w:rFonts w:cs="Calibri"/>
                <w:color w:val="000000"/>
                <w:lang w:eastAsia="en-IN"/>
              </w:rPr>
            </w:pPr>
            <w:r>
              <w:rPr>
                <w:rFonts w:cs="Calibri"/>
                <w:color w:val="000000"/>
                <w:lang w:eastAsia="en-IN"/>
              </w:rPr>
              <w:t>40</w:t>
            </w:r>
          </w:p>
        </w:tc>
        <w:tc>
          <w:tcPr>
            <w:tcW w:w="7655" w:type="dxa"/>
            <w:shd w:val="clear" w:color="auto" w:fill="FFFFFF"/>
            <w:vAlign w:val="center"/>
            <w:hideMark/>
          </w:tcPr>
          <w:p w:rsidR="00A204A7" w:rsidRPr="00A70EB1" w:rsidRDefault="00A204A7" w:rsidP="00A204A7">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xml:space="preserve"> K,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00A44C8D" w:rsidRPr="00A70EB1">
              <w:rPr>
                <w:rFonts w:cs="Calibri"/>
                <w:color w:val="000000"/>
                <w:lang w:eastAsia="en-IN"/>
              </w:rPr>
              <w:t xml:space="preserve"> </w:t>
            </w:r>
            <w:r w:rsidRPr="00A70EB1">
              <w:rPr>
                <w:rFonts w:cs="Calibri"/>
                <w:color w:val="000000"/>
                <w:lang w:eastAsia="en-IN"/>
              </w:rPr>
              <w:t>Prediction with Partitioning: Big Data Analytics Using Regression Techniques, IEEE conference Proceedings of the International conference on Networks and Advances in Computational technologies-NetAct17,20-22 July 2017</w:t>
            </w:r>
          </w:p>
        </w:tc>
        <w:tc>
          <w:tcPr>
            <w:tcW w:w="709" w:type="dxa"/>
            <w:shd w:val="clear" w:color="auto" w:fill="FFFFFF"/>
            <w:vAlign w:val="center"/>
            <w:hideMark/>
          </w:tcPr>
          <w:p w:rsidR="00A204A7" w:rsidRPr="00A204A7" w:rsidRDefault="00A204A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133757" w:rsidRPr="00A70EB1" w:rsidTr="00D9551C">
        <w:trPr>
          <w:trHeight w:val="528"/>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41</w:t>
            </w:r>
          </w:p>
        </w:tc>
        <w:tc>
          <w:tcPr>
            <w:tcW w:w="7655" w:type="dxa"/>
            <w:shd w:val="clear" w:color="auto" w:fill="FFFFFF"/>
            <w:hideMark/>
          </w:tcPr>
          <w:p w:rsidR="00133757" w:rsidRPr="00A70EB1" w:rsidRDefault="00133757" w:rsidP="00314BF3">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Lumy</w:t>
            </w:r>
            <w:proofErr w:type="spellEnd"/>
            <w:r w:rsidRPr="00A70EB1">
              <w:rPr>
                <w:rFonts w:cs="Calibri"/>
                <w:color w:val="000000"/>
                <w:lang w:eastAsia="en-IN"/>
              </w:rPr>
              <w:t xml:space="preserve"> </w:t>
            </w:r>
            <w:proofErr w:type="spellStart"/>
            <w:r>
              <w:rPr>
                <w:rFonts w:cs="Calibri"/>
                <w:color w:val="000000"/>
                <w:lang w:eastAsia="en-IN"/>
              </w:rPr>
              <w:t>Joseph</w:t>
            </w:r>
            <w:proofErr w:type="gramStart"/>
            <w:r w:rsidRPr="00A70EB1">
              <w:rPr>
                <w:rFonts w:cs="Calibri"/>
                <w:color w:val="000000"/>
                <w:lang w:eastAsia="en-IN"/>
              </w:rPr>
              <w:t>,“</w:t>
            </w:r>
            <w:proofErr w:type="gramEnd"/>
            <w:r w:rsidRPr="00A70EB1">
              <w:rPr>
                <w:rFonts w:cs="Calibri"/>
                <w:color w:val="000000"/>
                <w:lang w:eastAsia="en-IN"/>
              </w:rPr>
              <w:t>Role</w:t>
            </w:r>
            <w:proofErr w:type="spellEnd"/>
            <w:r w:rsidRPr="00A70EB1">
              <w:rPr>
                <w:rFonts w:cs="Calibri"/>
                <w:color w:val="000000"/>
                <w:lang w:eastAsia="en-IN"/>
              </w:rPr>
              <w:t xml:space="preserve"> of Cloud Computing in Educational Data Mining” Published in the U.G.C sponsored National Conference Proceedings organized by M.E.S College, </w:t>
            </w:r>
            <w:proofErr w:type="spellStart"/>
            <w:r w:rsidRPr="00A70EB1">
              <w:rPr>
                <w:rFonts w:cs="Calibri"/>
                <w:color w:val="000000"/>
                <w:lang w:eastAsia="en-IN"/>
              </w:rPr>
              <w:t>Nedumkandam</w:t>
            </w:r>
            <w:proofErr w:type="spellEnd"/>
            <w:r w:rsidRPr="00A70EB1">
              <w:rPr>
                <w:rFonts w:cs="Calibri"/>
                <w:color w:val="000000"/>
                <w:lang w:eastAsia="en-IN"/>
              </w:rPr>
              <w:t>.</w:t>
            </w:r>
          </w:p>
        </w:tc>
        <w:tc>
          <w:tcPr>
            <w:tcW w:w="709" w:type="dxa"/>
            <w:shd w:val="clear" w:color="auto" w:fill="FFFFFF"/>
            <w:vAlign w:val="center"/>
            <w:hideMark/>
          </w:tcPr>
          <w:p w:rsidR="00133757" w:rsidRDefault="00133757" w:rsidP="00314BF3">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Oct</w:t>
            </w:r>
          </w:p>
          <w:p w:rsidR="00133757" w:rsidRDefault="00133757" w:rsidP="00314BF3">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2015</w:t>
            </w:r>
          </w:p>
        </w:tc>
      </w:tr>
      <w:tr w:rsidR="00133757" w:rsidRPr="00A70EB1" w:rsidTr="00D9551C">
        <w:trPr>
          <w:trHeight w:val="792"/>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42</w:t>
            </w:r>
          </w:p>
        </w:tc>
        <w:tc>
          <w:tcPr>
            <w:tcW w:w="7655" w:type="dxa"/>
            <w:shd w:val="clear" w:color="auto" w:fill="FFFFFF"/>
            <w:vAlign w:val="center"/>
            <w:hideMark/>
          </w:tcPr>
          <w:p w:rsidR="00133757" w:rsidRPr="00A70EB1" w:rsidRDefault="00133757" w:rsidP="00A44C8D">
            <w:pPr>
              <w:spacing w:after="0" w:line="240" w:lineRule="auto"/>
              <w:jc w:val="both"/>
              <w:rPr>
                <w:rFonts w:cs="Calibri"/>
                <w:color w:val="000000"/>
                <w:lang w:eastAsia="en-IN"/>
              </w:rPr>
            </w:pPr>
            <w:proofErr w:type="spellStart"/>
            <w:r w:rsidRPr="00A70EB1">
              <w:rPr>
                <w:rFonts w:cs="Calibri"/>
                <w:color w:val="000000"/>
                <w:lang w:eastAsia="en-IN"/>
              </w:rPr>
              <w:t>Saritha</w:t>
            </w:r>
            <w:proofErr w:type="spellEnd"/>
            <w:r w:rsidRPr="00A70EB1">
              <w:rPr>
                <w:rFonts w:cs="Calibri"/>
                <w:color w:val="000000"/>
                <w:lang w:eastAsia="en-IN"/>
              </w:rPr>
              <w:t xml:space="preserve"> K,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gramStart"/>
            <w:r w:rsidRPr="00A70EB1">
              <w:rPr>
                <w:rFonts w:cs="Calibri"/>
                <w:color w:val="000000"/>
                <w:lang w:eastAsia="en-IN"/>
              </w:rPr>
              <w:t>Big</w:t>
            </w:r>
            <w:proofErr w:type="gramEnd"/>
            <w:r w:rsidRPr="00A70EB1">
              <w:rPr>
                <w:rFonts w:cs="Calibri"/>
                <w:color w:val="000000"/>
                <w:lang w:eastAsia="en-IN"/>
              </w:rPr>
              <w:t xml:space="preserve"> Data Challenges in Supply Chain: Review on Analysis Techniques Using Statistical Methods and Machine Learning, International conference on Best Practices in Supply Chain Management.</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133757" w:rsidRPr="00A70EB1" w:rsidTr="00D9551C">
        <w:trPr>
          <w:trHeight w:val="792"/>
        </w:trPr>
        <w:tc>
          <w:tcPr>
            <w:tcW w:w="567" w:type="dxa"/>
            <w:shd w:val="clear" w:color="auto" w:fill="FFFFFF"/>
            <w:noWrap/>
            <w:vAlign w:val="center"/>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43</w:t>
            </w:r>
          </w:p>
        </w:tc>
        <w:tc>
          <w:tcPr>
            <w:tcW w:w="7655" w:type="dxa"/>
            <w:shd w:val="clear" w:color="auto" w:fill="FFFFFF"/>
            <w:vAlign w:val="center"/>
          </w:tcPr>
          <w:p w:rsidR="00133757" w:rsidRPr="00A70EB1" w:rsidRDefault="00133757" w:rsidP="00A204A7">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Abraham S. (2019) A Method for Continuous Clustering and Querying of Moving Objects. In: </w:t>
            </w:r>
            <w:proofErr w:type="spellStart"/>
            <w:r w:rsidRPr="00A70EB1">
              <w:rPr>
                <w:rFonts w:cs="Calibri"/>
                <w:color w:val="000000"/>
                <w:lang w:val="en-US" w:eastAsia="en-IN"/>
              </w:rPr>
              <w:t>Luhach</w:t>
            </w:r>
            <w:proofErr w:type="spellEnd"/>
            <w:r w:rsidRPr="00A70EB1">
              <w:rPr>
                <w:rFonts w:cs="Calibri"/>
                <w:color w:val="000000"/>
                <w:lang w:val="en-US" w:eastAsia="en-IN"/>
              </w:rPr>
              <w:t xml:space="preserve"> A., </w:t>
            </w:r>
            <w:proofErr w:type="spellStart"/>
            <w:r w:rsidRPr="00A70EB1">
              <w:rPr>
                <w:rFonts w:cs="Calibri"/>
                <w:color w:val="000000"/>
                <w:lang w:val="en-US" w:eastAsia="en-IN"/>
              </w:rPr>
              <w:t>Jat</w:t>
            </w:r>
            <w:proofErr w:type="spellEnd"/>
            <w:r w:rsidRPr="00A70EB1">
              <w:rPr>
                <w:rFonts w:cs="Calibri"/>
                <w:color w:val="000000"/>
                <w:lang w:val="en-US" w:eastAsia="en-IN"/>
              </w:rPr>
              <w:t xml:space="preserve"> D., </w:t>
            </w:r>
            <w:proofErr w:type="spellStart"/>
            <w:r w:rsidRPr="00A70EB1">
              <w:rPr>
                <w:rFonts w:cs="Calibri"/>
                <w:color w:val="000000"/>
                <w:lang w:val="en-US" w:eastAsia="en-IN"/>
              </w:rPr>
              <w:t>Hawari</w:t>
            </w:r>
            <w:proofErr w:type="spellEnd"/>
            <w:r w:rsidRPr="00A70EB1">
              <w:rPr>
                <w:rFonts w:cs="Calibri"/>
                <w:color w:val="000000"/>
                <w:lang w:val="en-US" w:eastAsia="en-IN"/>
              </w:rPr>
              <w:t xml:space="preserve"> K., </w:t>
            </w:r>
            <w:proofErr w:type="spellStart"/>
            <w:r w:rsidRPr="00A70EB1">
              <w:rPr>
                <w:rFonts w:cs="Calibri"/>
                <w:color w:val="000000"/>
                <w:lang w:val="en-US" w:eastAsia="en-IN"/>
              </w:rPr>
              <w:t>Gao</w:t>
            </w:r>
            <w:proofErr w:type="spellEnd"/>
            <w:r w:rsidRPr="00A70EB1">
              <w:rPr>
                <w:rFonts w:cs="Calibri"/>
                <w:color w:val="000000"/>
                <w:lang w:val="en-US" w:eastAsia="en-IN"/>
              </w:rPr>
              <w:t xml:space="preserve"> XZ., </w:t>
            </w:r>
            <w:proofErr w:type="spellStart"/>
            <w:r w:rsidRPr="00A70EB1">
              <w:rPr>
                <w:rFonts w:cs="Calibri"/>
                <w:color w:val="000000"/>
                <w:lang w:val="en-US" w:eastAsia="en-IN"/>
              </w:rPr>
              <w:t>Lingras</w:t>
            </w:r>
            <w:proofErr w:type="spellEnd"/>
            <w:r w:rsidRPr="00A70EB1">
              <w:rPr>
                <w:rFonts w:cs="Calibri"/>
                <w:color w:val="000000"/>
                <w:lang w:val="en-US" w:eastAsia="en-IN"/>
              </w:rPr>
              <w:t xml:space="preserve"> P. (</w:t>
            </w:r>
            <w:proofErr w:type="spellStart"/>
            <w:r w:rsidRPr="00A70EB1">
              <w:rPr>
                <w:rFonts w:cs="Calibri"/>
                <w:color w:val="000000"/>
                <w:lang w:val="en-US" w:eastAsia="en-IN"/>
              </w:rPr>
              <w:t>eds</w:t>
            </w:r>
            <w:proofErr w:type="spellEnd"/>
            <w:r w:rsidRPr="00A70EB1">
              <w:rPr>
                <w:rFonts w:cs="Calibri"/>
                <w:color w:val="000000"/>
                <w:lang w:val="en-US" w:eastAsia="en-IN"/>
              </w:rPr>
              <w:t xml:space="preserve">) Advanced Informatics for Computing Research. ICAICR 2019. Communications in Computer and Information Science, </w:t>
            </w:r>
            <w:proofErr w:type="spellStart"/>
            <w:r w:rsidRPr="00A70EB1">
              <w:rPr>
                <w:rFonts w:cs="Calibri"/>
                <w:color w:val="000000"/>
                <w:lang w:val="en-US" w:eastAsia="en-IN"/>
              </w:rPr>
              <w:t>vol</w:t>
            </w:r>
            <w:proofErr w:type="spellEnd"/>
            <w:r w:rsidRPr="00A70EB1">
              <w:rPr>
                <w:rFonts w:cs="Calibri"/>
                <w:color w:val="000000"/>
                <w:lang w:val="en-US" w:eastAsia="en-IN"/>
              </w:rPr>
              <w:t xml:space="preserve"> 1075. Springer, Singapore</w:t>
            </w:r>
          </w:p>
        </w:tc>
        <w:tc>
          <w:tcPr>
            <w:tcW w:w="709" w:type="dxa"/>
            <w:shd w:val="clear" w:color="auto" w:fill="FFFFFF"/>
            <w:vAlign w:val="center"/>
          </w:tcPr>
          <w:p w:rsidR="00133757" w:rsidRDefault="00A86AD4" w:rsidP="00B3424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 xml:space="preserve">OCT </w:t>
            </w:r>
          </w:p>
          <w:p w:rsidR="00A86AD4" w:rsidRPr="00A204A7" w:rsidRDefault="00A86AD4" w:rsidP="00B3424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2019</w:t>
            </w:r>
          </w:p>
        </w:tc>
      </w:tr>
      <w:tr w:rsidR="00133757" w:rsidRPr="00A70EB1" w:rsidTr="00D9551C">
        <w:trPr>
          <w:trHeight w:val="792"/>
        </w:trPr>
        <w:tc>
          <w:tcPr>
            <w:tcW w:w="567" w:type="dxa"/>
            <w:shd w:val="clear" w:color="auto" w:fill="FFFFFF"/>
            <w:noWrap/>
            <w:vAlign w:val="center"/>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44</w:t>
            </w:r>
          </w:p>
        </w:tc>
        <w:tc>
          <w:tcPr>
            <w:tcW w:w="7655" w:type="dxa"/>
            <w:shd w:val="clear" w:color="auto" w:fill="FFFFFF"/>
            <w:vAlign w:val="center"/>
          </w:tcPr>
          <w:p w:rsidR="00133757" w:rsidRPr="00A70EB1" w:rsidRDefault="00133757" w:rsidP="00A204A7">
            <w:pPr>
              <w:spacing w:after="0" w:line="240" w:lineRule="auto"/>
              <w:jc w:val="both"/>
              <w:rPr>
                <w:rFonts w:cs="Calibri"/>
                <w:color w:val="000000"/>
                <w:lang w:val="en-US" w:eastAsia="en-IN"/>
              </w:rPr>
            </w:pPr>
            <w:proofErr w:type="spellStart"/>
            <w:r w:rsidRPr="00A70EB1">
              <w:rPr>
                <w:rFonts w:cs="Calibri"/>
                <w:color w:val="000000"/>
                <w:lang w:val="en-US" w:eastAsia="en-IN"/>
              </w:rPr>
              <w:t>Nishad</w:t>
            </w:r>
            <w:proofErr w:type="spellEnd"/>
            <w:r w:rsidRPr="00A70EB1">
              <w:rPr>
                <w:rFonts w:cs="Calibri"/>
                <w:color w:val="000000"/>
                <w:lang w:val="en-US" w:eastAsia="en-IN"/>
              </w:rPr>
              <w:t xml:space="preserve">, A., and </w:t>
            </w:r>
            <w:proofErr w:type="spellStart"/>
            <w:r w:rsidRPr="00A70EB1">
              <w:rPr>
                <w:rFonts w:cs="Calibri"/>
                <w:color w:val="000000"/>
                <w:lang w:val="en-US" w:eastAsia="en-IN"/>
              </w:rPr>
              <w:t>Sajimon</w:t>
            </w:r>
            <w:proofErr w:type="spellEnd"/>
            <w:r w:rsidRPr="00A70EB1">
              <w:rPr>
                <w:rFonts w:cs="Calibri"/>
                <w:color w:val="000000"/>
                <w:lang w:val="en-US" w:eastAsia="en-IN"/>
              </w:rPr>
              <w:t xml:space="preserve"> Abraham. "</w:t>
            </w:r>
            <w:proofErr w:type="spellStart"/>
            <w:r w:rsidRPr="00A70EB1">
              <w:rPr>
                <w:rFonts w:cs="Calibri"/>
                <w:color w:val="000000"/>
                <w:lang w:val="en-US" w:eastAsia="en-IN"/>
              </w:rPr>
              <w:t>SemTraClus</w:t>
            </w:r>
            <w:proofErr w:type="spellEnd"/>
            <w:r w:rsidRPr="00A70EB1">
              <w:rPr>
                <w:rFonts w:cs="Calibri"/>
                <w:color w:val="000000"/>
                <w:lang w:val="en-US" w:eastAsia="en-IN"/>
              </w:rPr>
              <w:t xml:space="preserve">: an algorithm for clustering and prioritizing semantic regions of </w:t>
            </w:r>
            <w:proofErr w:type="spellStart"/>
            <w:r w:rsidRPr="00A70EB1">
              <w:rPr>
                <w:rFonts w:cs="Calibri"/>
                <w:color w:val="000000"/>
                <w:lang w:val="en-US" w:eastAsia="en-IN"/>
              </w:rPr>
              <w:t>spatio</w:t>
            </w:r>
            <w:proofErr w:type="spellEnd"/>
            <w:r w:rsidRPr="00A70EB1">
              <w:rPr>
                <w:rFonts w:cs="Calibri"/>
                <w:color w:val="000000"/>
                <w:lang w:val="en-US" w:eastAsia="en-IN"/>
              </w:rPr>
              <w:t xml:space="preserve">-temporal trajectories." International Journal of Computers and Applications (2019): 1-10.  Taylor and Francis </w:t>
            </w:r>
            <w:hyperlink r:id="rId21" w:history="1">
              <w:r w:rsidRPr="00A70EB1">
                <w:rPr>
                  <w:rStyle w:val="Hyperlink"/>
                  <w:rFonts w:cs="Calibri"/>
                  <w:lang w:val="en-US" w:eastAsia="en-IN"/>
                </w:rPr>
                <w:t>https://doi.org/10.1080/1206212X.2019.1655853</w:t>
              </w:r>
            </w:hyperlink>
          </w:p>
        </w:tc>
        <w:tc>
          <w:tcPr>
            <w:tcW w:w="709" w:type="dxa"/>
            <w:shd w:val="clear" w:color="auto" w:fill="FFFFFF"/>
            <w:vAlign w:val="center"/>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Sept 2019</w:t>
            </w:r>
          </w:p>
        </w:tc>
      </w:tr>
      <w:tr w:rsidR="00133757" w:rsidRPr="00A70EB1" w:rsidTr="00D9551C">
        <w:trPr>
          <w:trHeight w:val="792"/>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45</w:t>
            </w:r>
          </w:p>
        </w:tc>
        <w:tc>
          <w:tcPr>
            <w:tcW w:w="7655" w:type="dxa"/>
            <w:shd w:val="clear" w:color="auto" w:fill="FFFFFF"/>
            <w:vAlign w:val="center"/>
            <w:hideMark/>
          </w:tcPr>
          <w:p w:rsidR="00133757" w:rsidRPr="00A70EB1" w:rsidRDefault="00133757" w:rsidP="00A204A7">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Semantic Aware Method to find Points of Interest from the GPS traces of Moving Objects ,International Conference on Information technology and  Digital applications (ICITDA 2018) on 6th and 7th April 2018,</w:t>
            </w:r>
            <w:r w:rsidRPr="00A70EB1">
              <w:rPr>
                <w:rFonts w:cs="Calibri"/>
                <w:color w:val="000000"/>
                <w:lang w:val="en-US" w:eastAsia="en-IN"/>
              </w:rPr>
              <w:t>Proceedings in Journal of Analysis and Computation (JAC), ISSN 0973-2861</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Apr-2018</w:t>
            </w:r>
          </w:p>
        </w:tc>
      </w:tr>
      <w:tr w:rsidR="00133757" w:rsidRPr="00A70EB1" w:rsidTr="00D9551C">
        <w:trPr>
          <w:trHeight w:val="792"/>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46</w:t>
            </w:r>
          </w:p>
        </w:tc>
        <w:tc>
          <w:tcPr>
            <w:tcW w:w="7655" w:type="dxa"/>
            <w:shd w:val="clear" w:color="auto" w:fill="FFFFFF"/>
            <w:vAlign w:val="center"/>
            <w:hideMark/>
          </w:tcPr>
          <w:p w:rsidR="00133757" w:rsidRPr="00A70EB1" w:rsidRDefault="00133757" w:rsidP="009849EE">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Customer Analysis of </w:t>
            </w:r>
            <w:proofErr w:type="spellStart"/>
            <w:r w:rsidRPr="00A70EB1">
              <w:rPr>
                <w:rFonts w:cs="Calibri"/>
                <w:color w:val="000000"/>
                <w:lang w:eastAsia="en-IN"/>
              </w:rPr>
              <w:t>Bigdata</w:t>
            </w:r>
            <w:proofErr w:type="spellEnd"/>
            <w:r w:rsidRPr="00A70EB1">
              <w:rPr>
                <w:rFonts w:cs="Calibri"/>
                <w:color w:val="000000"/>
                <w:lang w:eastAsia="en-IN"/>
              </w:rPr>
              <w:t xml:space="preserve"> Generated from GPS traces of moving objects for personalized Customer Relationship Management ,</w:t>
            </w:r>
            <w:proofErr w:type="spellStart"/>
            <w:r w:rsidRPr="00A70EB1">
              <w:rPr>
                <w:rFonts w:cs="Calibri"/>
                <w:color w:val="000000"/>
                <w:lang w:eastAsia="en-IN"/>
              </w:rPr>
              <w:t>Rajagiri</w:t>
            </w:r>
            <w:proofErr w:type="spellEnd"/>
            <w:r w:rsidRPr="00A70EB1">
              <w:rPr>
                <w:rFonts w:cs="Calibri"/>
                <w:color w:val="000000"/>
                <w:lang w:eastAsia="en-IN"/>
              </w:rPr>
              <w:t xml:space="preserve"> Management Journal,ISSN-972-9968</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Dec-2017</w:t>
            </w:r>
          </w:p>
        </w:tc>
      </w:tr>
      <w:tr w:rsidR="00133757" w:rsidRPr="00A70EB1" w:rsidTr="00D9551C">
        <w:trPr>
          <w:trHeight w:val="528"/>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47</w:t>
            </w:r>
          </w:p>
        </w:tc>
        <w:tc>
          <w:tcPr>
            <w:tcW w:w="7655" w:type="dxa"/>
            <w:shd w:val="clear" w:color="auto" w:fill="FFFFFF"/>
            <w:vAlign w:val="center"/>
            <w:hideMark/>
          </w:tcPr>
          <w:p w:rsidR="00133757" w:rsidRPr="00A70EB1" w:rsidRDefault="00133757" w:rsidP="009849EE">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Analysis of Moving Object Trajectory; A paradigm shift in Mining of </w:t>
            </w:r>
            <w:proofErr w:type="spellStart"/>
            <w:r w:rsidRPr="00A70EB1">
              <w:rPr>
                <w:rFonts w:cs="Calibri"/>
                <w:color w:val="000000"/>
                <w:lang w:eastAsia="en-IN"/>
              </w:rPr>
              <w:t>Bigdata</w:t>
            </w:r>
            <w:proofErr w:type="spellEnd"/>
            <w:r w:rsidRPr="00A70EB1">
              <w:rPr>
                <w:rFonts w:cs="Calibri"/>
                <w:color w:val="000000"/>
                <w:lang w:eastAsia="en-IN"/>
              </w:rPr>
              <w:t xml:space="preserve"> ,Deep Neural Networks In Bio Informatics, M.E.S College </w:t>
            </w:r>
            <w:proofErr w:type="spellStart"/>
            <w:r w:rsidRPr="00A70EB1">
              <w:rPr>
                <w:rFonts w:cs="Calibri"/>
                <w:color w:val="000000"/>
                <w:lang w:eastAsia="en-IN"/>
              </w:rPr>
              <w:t>Marampally,ISSN</w:t>
            </w:r>
            <w:proofErr w:type="spellEnd"/>
            <w:r w:rsidRPr="00A70EB1">
              <w:rPr>
                <w:rFonts w:cs="Calibri"/>
                <w:color w:val="000000"/>
                <w:lang w:eastAsia="en-IN"/>
              </w:rPr>
              <w:t xml:space="preserve"> 2320-6985</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133757" w:rsidRPr="00A70EB1" w:rsidTr="00D9551C">
        <w:trPr>
          <w:trHeight w:val="792"/>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48</w:t>
            </w:r>
          </w:p>
        </w:tc>
        <w:tc>
          <w:tcPr>
            <w:tcW w:w="7655" w:type="dxa"/>
            <w:shd w:val="clear" w:color="auto" w:fill="FFFFFF"/>
            <w:vAlign w:val="center"/>
            <w:hideMark/>
          </w:tcPr>
          <w:p w:rsidR="00133757" w:rsidRPr="00A70EB1" w:rsidRDefault="00133757" w:rsidP="00A204A7">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Analysis of Moving Objects in Supply Chain Networks using Semantic Clustering, International Journal of Research in Engineering and Applied Sciences (IJREAS), ISSN(O): 2249-3905, ISSN(P) : 2349-6525</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133757" w:rsidRPr="00A70EB1" w:rsidTr="00D9551C">
        <w:trPr>
          <w:trHeight w:val="792"/>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49</w:t>
            </w:r>
          </w:p>
        </w:tc>
        <w:tc>
          <w:tcPr>
            <w:tcW w:w="7655" w:type="dxa"/>
            <w:shd w:val="clear" w:color="auto" w:fill="FFFFFF"/>
            <w:vAlign w:val="center"/>
            <w:hideMark/>
          </w:tcPr>
          <w:p w:rsidR="00133757" w:rsidRPr="00A70EB1" w:rsidRDefault="00133757" w:rsidP="009849EE">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Semantic Trajectory Analysis for Identifying Locations of Interest of Moving Objects, IEEE conference Proceedings of the International conference on Networks and Advances in Computational technologies-NetAct17</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133757" w:rsidRPr="00A70EB1" w:rsidTr="00D9551C">
        <w:trPr>
          <w:trHeight w:val="528"/>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50</w:t>
            </w:r>
          </w:p>
        </w:tc>
        <w:tc>
          <w:tcPr>
            <w:tcW w:w="7655" w:type="dxa"/>
            <w:shd w:val="clear" w:color="auto" w:fill="FFFFFF"/>
            <w:vAlign w:val="center"/>
            <w:hideMark/>
          </w:tcPr>
          <w:p w:rsidR="00133757" w:rsidRPr="00A70EB1" w:rsidRDefault="00133757" w:rsidP="009849EE">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 xml:space="preserve"> Temporal Tracking an augmented tool for Supply Chain Management, International conference on Best Practices in Supply Chain Management.</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Dec-2016</w:t>
            </w:r>
          </w:p>
        </w:tc>
      </w:tr>
      <w:tr w:rsidR="00133757" w:rsidRPr="00A70EB1" w:rsidTr="00D9551C">
        <w:trPr>
          <w:trHeight w:val="528"/>
        </w:trPr>
        <w:tc>
          <w:tcPr>
            <w:tcW w:w="567" w:type="dxa"/>
            <w:shd w:val="clear" w:color="auto" w:fill="FFFFFF"/>
            <w:noWrap/>
            <w:vAlign w:val="center"/>
            <w:hideMark/>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51</w:t>
            </w:r>
          </w:p>
        </w:tc>
        <w:tc>
          <w:tcPr>
            <w:tcW w:w="7655" w:type="dxa"/>
            <w:shd w:val="clear" w:color="auto" w:fill="FFFFFF"/>
            <w:vAlign w:val="center"/>
            <w:hideMark/>
          </w:tcPr>
          <w:p w:rsidR="00133757" w:rsidRPr="00A70EB1" w:rsidRDefault="00133757" w:rsidP="009849EE">
            <w:pPr>
              <w:spacing w:after="0" w:line="240" w:lineRule="auto"/>
              <w:jc w:val="both"/>
              <w:rPr>
                <w:rFonts w:cs="Calibri"/>
                <w:color w:val="000000"/>
                <w:lang w:eastAsia="en-IN"/>
              </w:rPr>
            </w:pPr>
            <w:proofErr w:type="spellStart"/>
            <w:r w:rsidRPr="00A70EB1">
              <w:rPr>
                <w:rFonts w:cs="Calibri"/>
                <w:color w:val="000000"/>
                <w:lang w:eastAsia="en-IN"/>
              </w:rPr>
              <w:t>Nishad</w:t>
            </w:r>
            <w:proofErr w:type="spellEnd"/>
            <w:r w:rsidRPr="00A70EB1">
              <w:rPr>
                <w:rFonts w:cs="Calibri"/>
                <w:color w:val="000000"/>
                <w:lang w:eastAsia="en-IN"/>
              </w:rPr>
              <w:t xml:space="preserve"> A,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Management: A Survey with special focus on Moving Objects, National Conference on Research Issues in </w:t>
            </w:r>
            <w:proofErr w:type="spellStart"/>
            <w:r w:rsidRPr="00A70EB1">
              <w:rPr>
                <w:rFonts w:cs="Calibri"/>
                <w:color w:val="000000"/>
                <w:lang w:eastAsia="en-IN"/>
              </w:rPr>
              <w:t>Bigdata</w:t>
            </w:r>
            <w:proofErr w:type="spellEnd"/>
            <w:r w:rsidRPr="00A70EB1">
              <w:rPr>
                <w:rFonts w:cs="Calibri"/>
                <w:color w:val="000000"/>
                <w:lang w:eastAsia="en-IN"/>
              </w:rPr>
              <w:t>.</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Sep-2015</w:t>
            </w:r>
          </w:p>
        </w:tc>
      </w:tr>
      <w:tr w:rsidR="00133757" w:rsidRPr="00A70EB1" w:rsidTr="00D9551C">
        <w:trPr>
          <w:trHeight w:val="792"/>
        </w:trPr>
        <w:tc>
          <w:tcPr>
            <w:tcW w:w="567" w:type="dxa"/>
            <w:shd w:val="clear" w:color="auto" w:fill="FFFFFF"/>
            <w:noWrap/>
            <w:vAlign w:val="center"/>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t>52</w:t>
            </w:r>
          </w:p>
        </w:tc>
        <w:tc>
          <w:tcPr>
            <w:tcW w:w="7655" w:type="dxa"/>
            <w:shd w:val="clear" w:color="auto" w:fill="FFFFFF"/>
            <w:vAlign w:val="center"/>
          </w:tcPr>
          <w:p w:rsidR="00133757" w:rsidRPr="00A70EB1" w:rsidRDefault="00133757" w:rsidP="009849EE">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Data publication through individualised sensitive Stay location </w:t>
            </w:r>
            <w:proofErr w:type="spellStart"/>
            <w:r w:rsidRPr="00A70EB1">
              <w:rPr>
                <w:rFonts w:cs="Calibri"/>
                <w:color w:val="000000"/>
                <w:lang w:eastAsia="en-IN"/>
              </w:rPr>
              <w:t>Anonymisation</w:t>
            </w:r>
            <w:proofErr w:type="spellEnd"/>
            <w:r w:rsidRPr="00A70EB1">
              <w:rPr>
                <w:rFonts w:cs="Calibri"/>
                <w:color w:val="000000"/>
                <w:lang w:eastAsia="en-IN"/>
              </w:rPr>
              <w:t xml:space="preserve">- Communication IEEE </w:t>
            </w:r>
            <w:proofErr w:type="spellStart"/>
            <w:r w:rsidRPr="00A70EB1">
              <w:rPr>
                <w:rFonts w:cs="Calibri"/>
                <w:color w:val="000000"/>
                <w:lang w:eastAsia="en-IN"/>
              </w:rPr>
              <w:t>Xplore</w:t>
            </w:r>
            <w:proofErr w:type="spellEnd"/>
            <w:r w:rsidRPr="00A70EB1">
              <w:rPr>
                <w:rFonts w:cs="Calibri"/>
                <w:color w:val="000000"/>
                <w:lang w:eastAsia="en-IN"/>
              </w:rPr>
              <w:t xml:space="preserve">; pp.233-237, August 2019; DOI: 10.1109/ICCMC.2019.8819707, e-ISBN : 978-1-5386-7808-4ns in Computer and Information Sciences (CCIS),pp79-90,vol 1075, Springer – Book </w:t>
            </w:r>
            <w:r w:rsidRPr="00A70EB1">
              <w:rPr>
                <w:rFonts w:cs="Calibri"/>
                <w:color w:val="000000"/>
                <w:lang w:eastAsia="en-IN"/>
              </w:rPr>
              <w:lastRenderedPageBreak/>
              <w:t>Chapter</w:t>
            </w:r>
          </w:p>
        </w:tc>
        <w:tc>
          <w:tcPr>
            <w:tcW w:w="709" w:type="dxa"/>
            <w:shd w:val="clear" w:color="auto" w:fill="FFFFFF"/>
            <w:vAlign w:val="center"/>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lastRenderedPageBreak/>
              <w:t>Aug 2019</w:t>
            </w:r>
          </w:p>
        </w:tc>
      </w:tr>
      <w:tr w:rsidR="00133757" w:rsidRPr="00A70EB1" w:rsidTr="00D9551C">
        <w:trPr>
          <w:trHeight w:val="792"/>
        </w:trPr>
        <w:tc>
          <w:tcPr>
            <w:tcW w:w="567" w:type="dxa"/>
            <w:shd w:val="clear" w:color="auto" w:fill="FFFFFF"/>
            <w:noWrap/>
            <w:vAlign w:val="center"/>
          </w:tcPr>
          <w:p w:rsidR="00133757" w:rsidRPr="00A70EB1" w:rsidRDefault="00D9551C" w:rsidP="00A44C8D">
            <w:pPr>
              <w:spacing w:after="0" w:line="240" w:lineRule="auto"/>
              <w:jc w:val="center"/>
              <w:rPr>
                <w:rFonts w:cs="Calibri"/>
                <w:color w:val="000000"/>
                <w:lang w:eastAsia="en-IN"/>
              </w:rPr>
            </w:pPr>
            <w:r>
              <w:rPr>
                <w:rFonts w:cs="Calibri"/>
                <w:color w:val="000000"/>
                <w:lang w:eastAsia="en-IN"/>
              </w:rPr>
              <w:lastRenderedPageBreak/>
              <w:t>53</w:t>
            </w:r>
          </w:p>
        </w:tc>
        <w:tc>
          <w:tcPr>
            <w:tcW w:w="7655" w:type="dxa"/>
            <w:shd w:val="clear" w:color="auto" w:fill="FFFFFF"/>
          </w:tcPr>
          <w:p w:rsidR="00133757" w:rsidRPr="00A70EB1" w:rsidRDefault="00133757" w:rsidP="00A204A7">
            <w:pPr>
              <w:spacing w:after="0" w:line="240" w:lineRule="auto"/>
              <w:jc w:val="both"/>
              <w:rPr>
                <w:rFonts w:eastAsia="+mn-ea" w:cs="Calibri"/>
                <w:kern w:val="24"/>
                <w:lang w:val="en-US"/>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w:t>
            </w:r>
            <w:r w:rsidRPr="00A70EB1">
              <w:rPr>
                <w:rFonts w:eastAsia="+mn-ea" w:cs="Calibri"/>
                <w:kern w:val="24"/>
                <w:lang w:val="en-US"/>
              </w:rPr>
              <w:t xml:space="preserve"> ,A Survey on Trajectory Privacy in Participatory Sensing Applications” – IEEE Xplore;233-237, August 2019,e-</w:t>
            </w:r>
            <w:r w:rsidRPr="00A70EB1">
              <w:rPr>
                <w:rFonts w:eastAsia="+mn-ea" w:cs="Calibri"/>
                <w:kern w:val="24"/>
              </w:rPr>
              <w:t>ISBN: 978-1-5386-7808-4;DOI: </w:t>
            </w:r>
            <w:hyperlink r:id="rId22" w:history="1">
              <w:r w:rsidRPr="00A70EB1">
                <w:rPr>
                  <w:rStyle w:val="Hyperlink"/>
                  <w:rFonts w:eastAsia="+mn-ea" w:cs="Calibri"/>
                  <w:kern w:val="24"/>
                </w:rPr>
                <w:t>10.1109/ ICCMC.2019.8819707</w:t>
              </w:r>
            </w:hyperlink>
          </w:p>
        </w:tc>
        <w:tc>
          <w:tcPr>
            <w:tcW w:w="709" w:type="dxa"/>
            <w:shd w:val="clear" w:color="auto" w:fill="FFFFFF"/>
            <w:vAlign w:val="center"/>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 2019</w:t>
            </w:r>
          </w:p>
        </w:tc>
      </w:tr>
      <w:tr w:rsidR="00133757" w:rsidRPr="00A70EB1" w:rsidTr="00D9551C">
        <w:trPr>
          <w:trHeight w:val="792"/>
        </w:trPr>
        <w:tc>
          <w:tcPr>
            <w:tcW w:w="567" w:type="dxa"/>
            <w:shd w:val="clear" w:color="auto" w:fill="FFFFFF"/>
            <w:noWrap/>
            <w:vAlign w:val="center"/>
          </w:tcPr>
          <w:p w:rsidR="00133757" w:rsidRPr="00A70EB1" w:rsidRDefault="00D9551C" w:rsidP="00D9551C">
            <w:pPr>
              <w:spacing w:after="0" w:line="240" w:lineRule="auto"/>
              <w:jc w:val="center"/>
              <w:rPr>
                <w:rFonts w:cs="Calibri"/>
                <w:color w:val="000000"/>
                <w:lang w:eastAsia="en-IN"/>
              </w:rPr>
            </w:pPr>
            <w:r>
              <w:rPr>
                <w:rFonts w:cs="Calibri"/>
                <w:color w:val="000000"/>
                <w:lang w:eastAsia="en-IN"/>
              </w:rPr>
              <w:t>54</w:t>
            </w:r>
          </w:p>
        </w:tc>
        <w:tc>
          <w:tcPr>
            <w:tcW w:w="7655" w:type="dxa"/>
            <w:shd w:val="clear" w:color="auto" w:fill="FFFFFF"/>
            <w:vAlign w:val="center"/>
          </w:tcPr>
          <w:p w:rsidR="00133757" w:rsidRPr="00A70EB1" w:rsidRDefault="00133757" w:rsidP="00A204A7">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Personalized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though Sensitive Location points hiding, International Journal of Information Technology-SPRINGER-DOI 10.1007/s41870-018-0261-6,   ISSN 2511-2104</w:t>
            </w:r>
          </w:p>
        </w:tc>
        <w:tc>
          <w:tcPr>
            <w:tcW w:w="709" w:type="dxa"/>
            <w:shd w:val="clear" w:color="auto" w:fill="FFFFFF"/>
            <w:vAlign w:val="center"/>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Dec 2018</w:t>
            </w:r>
          </w:p>
        </w:tc>
      </w:tr>
      <w:tr w:rsidR="00133757" w:rsidRPr="00A70EB1" w:rsidTr="00D9551C">
        <w:trPr>
          <w:trHeight w:val="792"/>
        </w:trPr>
        <w:tc>
          <w:tcPr>
            <w:tcW w:w="567" w:type="dxa"/>
            <w:shd w:val="clear" w:color="auto" w:fill="FFFFFF"/>
            <w:noWrap/>
            <w:vAlign w:val="center"/>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55</w:t>
            </w:r>
          </w:p>
        </w:tc>
        <w:tc>
          <w:tcPr>
            <w:tcW w:w="7655" w:type="dxa"/>
            <w:shd w:val="clear" w:color="auto" w:fill="FFFFFF"/>
            <w:vAlign w:val="center"/>
          </w:tcPr>
          <w:p w:rsidR="00133757" w:rsidRPr="00A70EB1" w:rsidRDefault="00133757" w:rsidP="00A204A7">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through Generalization of Significant Location points hiding, International Journal of  Computer Sciences and Engineering(IJCSE),Volume-6 , Issue-6, E-ISSN: 2347-2693</w:t>
            </w:r>
          </w:p>
        </w:tc>
        <w:tc>
          <w:tcPr>
            <w:tcW w:w="709" w:type="dxa"/>
            <w:shd w:val="clear" w:color="auto" w:fill="FFFFFF"/>
            <w:vAlign w:val="center"/>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 2018</w:t>
            </w:r>
          </w:p>
        </w:tc>
      </w:tr>
      <w:tr w:rsidR="00133757" w:rsidRPr="00A70EB1" w:rsidTr="00D9551C">
        <w:trPr>
          <w:trHeight w:val="792"/>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56</w:t>
            </w:r>
          </w:p>
        </w:tc>
        <w:tc>
          <w:tcPr>
            <w:tcW w:w="7655" w:type="dxa"/>
            <w:shd w:val="clear" w:color="auto" w:fill="FFFFFF"/>
            <w:vAlign w:val="center"/>
            <w:hideMark/>
          </w:tcPr>
          <w:p w:rsidR="00133757" w:rsidRPr="00A70EB1" w:rsidRDefault="00133757" w:rsidP="00A204A7">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Handling using In-Memory and Cloud Computing Approaches, Two-day State level Conference on Deep Neural Networks in Bioinformatics – In association with FORTIS( Forum for Interdisciplinary Studies, ISSN 2320-6985</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133757" w:rsidRPr="00A70EB1" w:rsidTr="00D9551C">
        <w:trPr>
          <w:trHeight w:val="792"/>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57</w:t>
            </w:r>
          </w:p>
        </w:tc>
        <w:tc>
          <w:tcPr>
            <w:tcW w:w="7655" w:type="dxa"/>
            <w:shd w:val="clear" w:color="auto" w:fill="FFFFFF"/>
            <w:vAlign w:val="center"/>
            <w:hideMark/>
          </w:tcPr>
          <w:p w:rsidR="00133757" w:rsidRPr="00A70EB1" w:rsidRDefault="00133757" w:rsidP="00A204A7">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Preserved Methods and </w:t>
            </w:r>
            <w:proofErr w:type="spellStart"/>
            <w:r w:rsidRPr="00A70EB1">
              <w:rPr>
                <w:rFonts w:cs="Calibri"/>
                <w:color w:val="000000"/>
                <w:lang w:eastAsia="en-IN"/>
              </w:rPr>
              <w:t>Anonymization</w:t>
            </w:r>
            <w:proofErr w:type="spellEnd"/>
            <w:r w:rsidRPr="00A70EB1">
              <w:rPr>
                <w:rFonts w:cs="Calibri"/>
                <w:color w:val="000000"/>
                <w:lang w:eastAsia="en-IN"/>
              </w:rPr>
              <w:t xml:space="preserve"> Approaches For Moving Object Trajectories, Two-day State level Conference on Deep Neural Networks in Bioinformatics – In association with FORTIS( Forum for Interdisciplinary Studies, ISSN 2320-6985</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Aug-2017</w:t>
            </w:r>
          </w:p>
        </w:tc>
      </w:tr>
      <w:tr w:rsidR="00133757" w:rsidRPr="00A70EB1" w:rsidTr="00D9551C">
        <w:trPr>
          <w:trHeight w:val="792"/>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58</w:t>
            </w:r>
          </w:p>
        </w:tc>
        <w:tc>
          <w:tcPr>
            <w:tcW w:w="7655" w:type="dxa"/>
            <w:shd w:val="clear" w:color="auto" w:fill="FFFFFF"/>
            <w:vAlign w:val="center"/>
            <w:hideMark/>
          </w:tcPr>
          <w:p w:rsidR="00133757" w:rsidRPr="00A70EB1" w:rsidRDefault="00133757" w:rsidP="00A204A7">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preserved approach for Trajectory </w:t>
            </w:r>
            <w:proofErr w:type="spellStart"/>
            <w:r w:rsidRPr="00A70EB1">
              <w:rPr>
                <w:rFonts w:cs="Calibri"/>
                <w:color w:val="000000"/>
                <w:lang w:eastAsia="en-IN"/>
              </w:rPr>
              <w:t>Anonymization</w:t>
            </w:r>
            <w:proofErr w:type="spellEnd"/>
            <w:r w:rsidRPr="00A70EB1">
              <w:rPr>
                <w:rFonts w:cs="Calibri"/>
                <w:color w:val="000000"/>
                <w:lang w:eastAsia="en-IN"/>
              </w:rPr>
              <w:t xml:space="preserve"> through Zone creation for halting points, IEEE conference Proceedings of the International conference on Networks and Advances in Computational technologies-NetAct17,20-22 July 2017</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Jul-2017</w:t>
            </w:r>
          </w:p>
        </w:tc>
      </w:tr>
      <w:tr w:rsidR="00133757" w:rsidRPr="00A70EB1" w:rsidTr="00D9551C">
        <w:trPr>
          <w:trHeight w:val="792"/>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59</w:t>
            </w:r>
          </w:p>
        </w:tc>
        <w:tc>
          <w:tcPr>
            <w:tcW w:w="7655" w:type="dxa"/>
            <w:shd w:val="clear" w:color="auto" w:fill="FFFFFF"/>
            <w:vAlign w:val="center"/>
            <w:hideMark/>
          </w:tcPr>
          <w:p w:rsidR="00133757" w:rsidRPr="00A70EB1" w:rsidRDefault="00133757" w:rsidP="00622B3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A Privacy Preserved Approach for Publishing Trajectory data, Proceedings of the National Conference on Business Models(NCBM 2016)- Business models for </w:t>
            </w:r>
            <w:proofErr w:type="spellStart"/>
            <w:r w:rsidRPr="00A70EB1">
              <w:rPr>
                <w:rFonts w:cs="Calibri"/>
                <w:color w:val="000000"/>
                <w:lang w:eastAsia="en-IN"/>
              </w:rPr>
              <w:t>startups</w:t>
            </w:r>
            <w:proofErr w:type="spellEnd"/>
            <w:r w:rsidRPr="00A70EB1">
              <w:rPr>
                <w:rFonts w:cs="Calibri"/>
                <w:color w:val="000000"/>
                <w:lang w:eastAsia="en-IN"/>
              </w:rPr>
              <w:t xml:space="preserve"> and Small Firms, ISBN 978-93-5258-523-6</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Feb-2016</w:t>
            </w:r>
          </w:p>
        </w:tc>
      </w:tr>
      <w:tr w:rsidR="00133757" w:rsidRPr="00A70EB1" w:rsidTr="00D9551C">
        <w:trPr>
          <w:trHeight w:val="528"/>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60</w:t>
            </w:r>
          </w:p>
        </w:tc>
        <w:tc>
          <w:tcPr>
            <w:tcW w:w="7655" w:type="dxa"/>
            <w:shd w:val="clear" w:color="auto" w:fill="FFFFFF"/>
            <w:vAlign w:val="center"/>
            <w:hideMark/>
          </w:tcPr>
          <w:p w:rsidR="00133757" w:rsidRPr="00A70EB1" w:rsidRDefault="00133757" w:rsidP="00622B3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Privacy Preservation of Big Data in Cloud Environment, Research Journal of </w:t>
            </w:r>
            <w:proofErr w:type="spellStart"/>
            <w:r w:rsidRPr="00A70EB1">
              <w:rPr>
                <w:rFonts w:cs="Calibri"/>
                <w:color w:val="000000"/>
                <w:lang w:eastAsia="en-IN"/>
              </w:rPr>
              <w:t>Misbah</w:t>
            </w:r>
            <w:proofErr w:type="spellEnd"/>
            <w:r w:rsidRPr="00A70EB1">
              <w:rPr>
                <w:rFonts w:cs="Calibri"/>
                <w:color w:val="000000"/>
                <w:lang w:eastAsia="en-IN"/>
              </w:rPr>
              <w:t xml:space="preserve">-Niche of Knowledge, 2015 November Special edition, Book No 15, </w:t>
            </w:r>
            <w:proofErr w:type="spellStart"/>
            <w:r w:rsidRPr="00A70EB1">
              <w:rPr>
                <w:rFonts w:cs="Calibri"/>
                <w:color w:val="000000"/>
                <w:lang w:eastAsia="en-IN"/>
              </w:rPr>
              <w:t>Vol</w:t>
            </w:r>
            <w:proofErr w:type="spellEnd"/>
            <w:r w:rsidRPr="00A70EB1">
              <w:rPr>
                <w:rFonts w:cs="Calibri"/>
                <w:color w:val="000000"/>
                <w:lang w:eastAsia="en-IN"/>
              </w:rPr>
              <w:t xml:space="preserve"> 15, ISSN 0976-2523</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Nov-2015</w:t>
            </w:r>
          </w:p>
        </w:tc>
      </w:tr>
      <w:tr w:rsidR="00133757" w:rsidRPr="00A70EB1" w:rsidTr="00D9551C">
        <w:trPr>
          <w:trHeight w:val="274"/>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61</w:t>
            </w:r>
          </w:p>
        </w:tc>
        <w:tc>
          <w:tcPr>
            <w:tcW w:w="7655" w:type="dxa"/>
            <w:shd w:val="clear" w:color="auto" w:fill="FFFFFF"/>
            <w:vAlign w:val="center"/>
            <w:hideMark/>
          </w:tcPr>
          <w:p w:rsidR="00133757" w:rsidRPr="00A70EB1" w:rsidRDefault="00133757" w:rsidP="00D31885">
            <w:pPr>
              <w:spacing w:after="0" w:line="240" w:lineRule="auto"/>
              <w:jc w:val="both"/>
              <w:rPr>
                <w:rFonts w:cs="Calibri"/>
                <w:color w:val="000000"/>
                <w:lang w:eastAsia="en-IN"/>
              </w:rPr>
            </w:pPr>
            <w:r w:rsidRPr="00A70EB1">
              <w:rPr>
                <w:rFonts w:cs="Calibri"/>
                <w:color w:val="000000"/>
                <w:lang w:eastAsia="en-IN"/>
              </w:rPr>
              <w:t xml:space="preserve">Rajesh N, </w:t>
            </w:r>
            <w:proofErr w:type="spellStart"/>
            <w:r w:rsidRPr="00A70EB1">
              <w:rPr>
                <w:rFonts w:cs="Calibri"/>
                <w:color w:val="000000"/>
                <w:lang w:eastAsia="en-IN"/>
              </w:rPr>
              <w:t>Sajimon</w:t>
            </w:r>
            <w:proofErr w:type="spellEnd"/>
            <w:r w:rsidRPr="00A70EB1">
              <w:rPr>
                <w:rFonts w:cs="Calibri"/>
                <w:color w:val="000000"/>
                <w:lang w:eastAsia="en-IN"/>
              </w:rPr>
              <w:t xml:space="preserve"> Abraham ,Big Data Analytics using R, Proceedings of the UGC National Seminar- Recent Advances in Statistical theory and Computational Techniques, ISBN 978-81-920273-0-4</w:t>
            </w:r>
          </w:p>
        </w:tc>
        <w:tc>
          <w:tcPr>
            <w:tcW w:w="709" w:type="dxa"/>
            <w:shd w:val="clear" w:color="auto" w:fill="FFFFFF"/>
            <w:vAlign w:val="center"/>
            <w:hideMark/>
          </w:tcPr>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Feb-2015</w:t>
            </w:r>
          </w:p>
        </w:tc>
      </w:tr>
      <w:tr w:rsidR="00133757" w:rsidRPr="00A70EB1" w:rsidTr="00D9551C">
        <w:trPr>
          <w:trHeight w:val="1005"/>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62</w:t>
            </w:r>
          </w:p>
        </w:tc>
        <w:tc>
          <w:tcPr>
            <w:tcW w:w="7655" w:type="dxa"/>
            <w:shd w:val="clear" w:color="auto" w:fill="FFFFFF"/>
            <w:vAlign w:val="center"/>
            <w:hideMark/>
          </w:tcPr>
          <w:p w:rsidR="00133757" w:rsidRPr="00A70EB1" w:rsidRDefault="00133757" w:rsidP="00622B3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and </w:t>
            </w:r>
            <w:proofErr w:type="spellStart"/>
            <w:r w:rsidRPr="00A70EB1">
              <w:rPr>
                <w:rFonts w:cs="Calibri"/>
                <w:color w:val="000000"/>
                <w:lang w:eastAsia="en-IN"/>
              </w:rPr>
              <w:t>Sajimon</w:t>
            </w:r>
            <w:proofErr w:type="spellEnd"/>
            <w:r w:rsidRPr="00A70EB1">
              <w:rPr>
                <w:rFonts w:cs="Calibri"/>
                <w:color w:val="000000"/>
                <w:lang w:eastAsia="en-IN"/>
              </w:rPr>
              <w:t xml:space="preserve"> Abraham, RFID Data Management in Supply Chain using Mathematical Encoding Schemes; Proceedings of the National Seminar on Mathematical Models and Methods in Applied Sciences (M3AS), November; Kerala; India; 2015; pp. 63-72</w:t>
            </w:r>
          </w:p>
        </w:tc>
        <w:tc>
          <w:tcPr>
            <w:tcW w:w="709" w:type="dxa"/>
            <w:shd w:val="clear" w:color="auto" w:fill="FFFFFF"/>
            <w:vAlign w:val="center"/>
            <w:hideMark/>
          </w:tcPr>
          <w:p w:rsidR="00133757" w:rsidRDefault="00133757" w:rsidP="00B3424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Nov</w:t>
            </w:r>
          </w:p>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2015</w:t>
            </w:r>
          </w:p>
        </w:tc>
      </w:tr>
      <w:tr w:rsidR="00133757" w:rsidRPr="00A70EB1" w:rsidTr="00D9551C">
        <w:trPr>
          <w:trHeight w:val="792"/>
        </w:trPr>
        <w:tc>
          <w:tcPr>
            <w:tcW w:w="567" w:type="dxa"/>
            <w:shd w:val="clear" w:color="auto" w:fill="FFFFFF"/>
            <w:noWrap/>
            <w:vAlign w:val="center"/>
            <w:hideMark/>
          </w:tcPr>
          <w:p w:rsidR="00133757" w:rsidRPr="00A70EB1" w:rsidRDefault="00FD0CE7" w:rsidP="00A44C8D">
            <w:pPr>
              <w:spacing w:after="0" w:line="240" w:lineRule="auto"/>
              <w:jc w:val="center"/>
              <w:rPr>
                <w:rFonts w:cs="Calibri"/>
                <w:color w:val="000000"/>
                <w:lang w:eastAsia="en-IN"/>
              </w:rPr>
            </w:pPr>
            <w:r>
              <w:rPr>
                <w:rFonts w:cs="Calibri"/>
                <w:color w:val="000000"/>
                <w:lang w:eastAsia="en-IN"/>
              </w:rPr>
              <w:t>63</w:t>
            </w:r>
          </w:p>
        </w:tc>
        <w:tc>
          <w:tcPr>
            <w:tcW w:w="7655" w:type="dxa"/>
            <w:shd w:val="clear" w:color="auto" w:fill="FFFFFF"/>
            <w:vAlign w:val="center"/>
            <w:hideMark/>
          </w:tcPr>
          <w:p w:rsidR="00133757" w:rsidRPr="00A70EB1" w:rsidRDefault="00133757" w:rsidP="00622B35">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and </w:t>
            </w:r>
            <w:proofErr w:type="spellStart"/>
            <w:r w:rsidRPr="00A70EB1">
              <w:rPr>
                <w:rFonts w:cs="Calibri"/>
                <w:color w:val="000000"/>
                <w:lang w:eastAsia="en-IN"/>
              </w:rPr>
              <w:t>Sajimon</w:t>
            </w:r>
            <w:proofErr w:type="spellEnd"/>
            <w:r w:rsidRPr="00A70EB1">
              <w:rPr>
                <w:rFonts w:cs="Calibri"/>
                <w:color w:val="000000"/>
                <w:lang w:eastAsia="en-IN"/>
              </w:rPr>
              <w:t xml:space="preserve"> Abraham, Storage Optimization of RFID tag database using Path Encoding Scheme; Proceedings of the National Seminar on The Role of Geometry in Mathematics, March 2016, Kerala, India.</w:t>
            </w:r>
          </w:p>
        </w:tc>
        <w:tc>
          <w:tcPr>
            <w:tcW w:w="709" w:type="dxa"/>
            <w:shd w:val="clear" w:color="auto" w:fill="FFFFFF"/>
            <w:vAlign w:val="center"/>
            <w:hideMark/>
          </w:tcPr>
          <w:p w:rsidR="00133757" w:rsidRDefault="00133757" w:rsidP="00B3424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133757" w:rsidRPr="00A204A7" w:rsidRDefault="00133757" w:rsidP="00B3424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64</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Similarity Search For Trajectory of RFID Tags In Supply Chain Traffic, International Journal of Database Management Systems Vol.8; No.3; June 2016 pp 211-224.</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65</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Revolutionary Changes in Supply Chain Management, National Seminar on Logistics and Supply Chain Management (LOSCAM), Kerala, India.</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Nov</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lastRenderedPageBreak/>
              <w:t>66</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r w:rsidRPr="00A70EB1">
              <w:rPr>
                <w:rFonts w:cs="Calibri"/>
                <w:color w:val="000000"/>
                <w:lang w:eastAsia="en-IN"/>
              </w:rPr>
              <w:t xml:space="preserve"> </w:t>
            </w: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Sabu</w:t>
            </w:r>
            <w:proofErr w:type="spellEnd"/>
            <w:r w:rsidRPr="00A70EB1">
              <w:rPr>
                <w:rFonts w:cs="Calibri"/>
                <w:color w:val="000000"/>
                <w:lang w:eastAsia="en-IN"/>
              </w:rPr>
              <w:t xml:space="preserve"> Augustine; Technological Changes in Supply Chain Management using RFID Technology, Consortia SMBS MGU Journal of Management vol.3No.1, July – December 2017</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67</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Location Sequencing Of RFID Tag Movements in Supply Chain Using Dynamic Programming; International Journal of Math. Sci. &amp;</w:t>
            </w:r>
            <w:proofErr w:type="spellStart"/>
            <w:r w:rsidRPr="00A70EB1">
              <w:rPr>
                <w:rFonts w:cs="Calibri"/>
                <w:color w:val="000000"/>
                <w:lang w:eastAsia="en-IN"/>
              </w:rPr>
              <w:t>Engg</w:t>
            </w:r>
            <w:proofErr w:type="spellEnd"/>
            <w:r w:rsidRPr="00A70EB1">
              <w:rPr>
                <w:rFonts w:cs="Calibri"/>
                <w:color w:val="000000"/>
                <w:lang w:eastAsia="en-IN"/>
              </w:rPr>
              <w:t xml:space="preserve">. </w:t>
            </w:r>
            <w:proofErr w:type="spellStart"/>
            <w:proofErr w:type="gramStart"/>
            <w:r w:rsidRPr="00A70EB1">
              <w:rPr>
                <w:rFonts w:cs="Calibri"/>
                <w:color w:val="000000"/>
                <w:lang w:eastAsia="en-IN"/>
              </w:rPr>
              <w:t>Appls</w:t>
            </w:r>
            <w:proofErr w:type="spellEnd"/>
            <w:r w:rsidRPr="00A70EB1">
              <w:rPr>
                <w:rFonts w:cs="Calibri"/>
                <w:color w:val="000000"/>
                <w:lang w:eastAsia="en-IN"/>
              </w:rPr>
              <w:t>.;</w:t>
            </w:r>
            <w:proofErr w:type="gramEnd"/>
            <w:r w:rsidRPr="00A70EB1">
              <w:rPr>
                <w:rFonts w:cs="Calibri"/>
                <w:color w:val="000000"/>
                <w:lang w:eastAsia="en-IN"/>
              </w:rPr>
              <w:t xml:space="preserve"> Vol.10 No.III.; December, 2016.; pp 159-172.</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68</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RFID Technology for making Revolutionary Changes in Supply Chain Management; International Conference on Best Practices in SCM,  December 2016, Trivandrum, Kerala, India.</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69</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Sabu</w:t>
            </w:r>
            <w:proofErr w:type="spellEnd"/>
            <w:r w:rsidRPr="00A70EB1">
              <w:rPr>
                <w:rFonts w:cs="Calibri"/>
                <w:color w:val="000000"/>
                <w:lang w:eastAsia="en-IN"/>
              </w:rPr>
              <w:t xml:space="preserve"> Augustine; Revolutionary Changes in Supply Chain Management using RFID Technology, Consortia </w:t>
            </w:r>
            <w:proofErr w:type="spellStart"/>
            <w:r w:rsidRPr="00A70EB1">
              <w:rPr>
                <w:rFonts w:cs="Calibri"/>
                <w:color w:val="000000"/>
                <w:lang w:eastAsia="en-IN"/>
              </w:rPr>
              <w:t>smbs</w:t>
            </w:r>
            <w:proofErr w:type="spellEnd"/>
            <w:r w:rsidRPr="00A70EB1">
              <w:rPr>
                <w:rFonts w:cs="Calibri"/>
                <w:color w:val="000000"/>
                <w:lang w:eastAsia="en-IN"/>
              </w:rPr>
              <w:t xml:space="preserve"> </w:t>
            </w:r>
            <w:proofErr w:type="spellStart"/>
            <w:r w:rsidRPr="00A70EB1">
              <w:rPr>
                <w:rFonts w:cs="Calibri"/>
                <w:color w:val="000000"/>
                <w:lang w:eastAsia="en-IN"/>
              </w:rPr>
              <w:t>mgu</w:t>
            </w:r>
            <w:proofErr w:type="spellEnd"/>
            <w:r w:rsidRPr="00A70EB1">
              <w:rPr>
                <w:rFonts w:cs="Calibri"/>
                <w:color w:val="000000"/>
                <w:lang w:eastAsia="en-IN"/>
              </w:rPr>
              <w:t xml:space="preserve"> journal of management vol.3No.2</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70</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Sabu</w:t>
            </w:r>
            <w:proofErr w:type="spellEnd"/>
            <w:r w:rsidRPr="00A70EB1">
              <w:rPr>
                <w:rFonts w:cs="Calibri"/>
                <w:color w:val="000000"/>
                <w:lang w:eastAsia="en-IN"/>
              </w:rPr>
              <w:t xml:space="preserve"> Augustine, M.S Samuel and </w:t>
            </w:r>
            <w:proofErr w:type="spellStart"/>
            <w:r w:rsidRPr="00A70EB1">
              <w:rPr>
                <w:rFonts w:cs="Calibri"/>
                <w:color w:val="000000"/>
                <w:lang w:eastAsia="en-IN"/>
              </w:rPr>
              <w:t>Sajimon</w:t>
            </w:r>
            <w:proofErr w:type="spellEnd"/>
            <w:r w:rsidRPr="00A70EB1">
              <w:rPr>
                <w:rFonts w:cs="Calibri"/>
                <w:color w:val="000000"/>
                <w:lang w:eastAsia="en-IN"/>
              </w:rPr>
              <w:t xml:space="preserve"> Abraham; Sequencing of RFID Tag Movements in Supply Chain using Dynamic Programming Techniques. Indian Journal of Mathematics and Mathematical Sciences, July – Dec.2017, pp 345-356</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2017</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71</w:t>
            </w:r>
          </w:p>
        </w:tc>
        <w:tc>
          <w:tcPr>
            <w:tcW w:w="7655" w:type="dxa"/>
            <w:shd w:val="clear" w:color="auto" w:fill="FFFFFF"/>
            <w:vAlign w:val="center"/>
            <w:hideMark/>
          </w:tcPr>
          <w:p w:rsidR="00133757" w:rsidRPr="00A70EB1" w:rsidRDefault="00133757" w:rsidP="00B51DDB">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 “Electronic and Digital Learning Possibilities in Digital India” in the Proceedings of the “International conference on understanding India” jointly organized by Rajeev Gandhi Chair , Inter University Centre for Chinese Studies and University Centre for International Co-operation, M.G University in February 2016.</w:t>
            </w:r>
          </w:p>
        </w:tc>
        <w:tc>
          <w:tcPr>
            <w:tcW w:w="709" w:type="dxa"/>
            <w:shd w:val="clear" w:color="auto" w:fill="FFFFFF"/>
            <w:vAlign w:val="center"/>
            <w:hideMark/>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2016</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72</w:t>
            </w:r>
          </w:p>
        </w:tc>
        <w:tc>
          <w:tcPr>
            <w:tcW w:w="7655" w:type="dxa"/>
            <w:shd w:val="clear" w:color="auto" w:fill="FFFFFF"/>
            <w:vAlign w:val="center"/>
            <w:hideMark/>
          </w:tcPr>
          <w:p w:rsidR="00133757" w:rsidRPr="00A70EB1" w:rsidRDefault="00133757" w:rsidP="00B51DDB">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 xml:space="preserve">-Temporal Similarity of Network-Constrained Moving Object Trajectories using Sequence Alignment of Travel Locations, In Transportation Research Part C: Emerging Technologies. Special Issue on Data Management in Vehicular Networks, Science Direct, Transportation Research Part C, Journal at Elsevier, 2012. </w:t>
            </w:r>
          </w:p>
        </w:tc>
        <w:tc>
          <w:tcPr>
            <w:tcW w:w="709" w:type="dxa"/>
            <w:shd w:val="clear" w:color="auto" w:fill="FFFFFF"/>
            <w:vAlign w:val="center"/>
            <w:hideMark/>
          </w:tcPr>
          <w:p w:rsidR="00133757" w:rsidRPr="00A204A7"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2012</w:t>
            </w:r>
          </w:p>
        </w:tc>
      </w:tr>
      <w:tr w:rsidR="00133757" w:rsidRPr="00A70EB1" w:rsidTr="00D9551C">
        <w:trPr>
          <w:trHeight w:val="792"/>
        </w:trPr>
        <w:tc>
          <w:tcPr>
            <w:tcW w:w="567" w:type="dxa"/>
            <w:shd w:val="clear" w:color="auto" w:fill="FFFFFF"/>
            <w:noWrap/>
            <w:vAlign w:val="center"/>
            <w:hideMark/>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73</w:t>
            </w:r>
          </w:p>
        </w:tc>
        <w:tc>
          <w:tcPr>
            <w:tcW w:w="7655" w:type="dxa"/>
            <w:shd w:val="clear" w:color="auto" w:fill="FFFFFF"/>
            <w:vAlign w:val="center"/>
            <w:hideMark/>
          </w:tcPr>
          <w:p w:rsidR="00133757" w:rsidRPr="00A70EB1" w:rsidRDefault="00133757" w:rsidP="00B51DDB">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gramStart"/>
            <w:r w:rsidRPr="00A70EB1">
              <w:rPr>
                <w:rFonts w:cs="Calibri"/>
                <w:color w:val="000000"/>
                <w:lang w:eastAsia="en-IN"/>
              </w:rPr>
              <w:t>and</w:t>
            </w:r>
            <w:proofErr w:type="gramEnd"/>
            <w:r w:rsidRPr="00A70EB1">
              <w:rPr>
                <w:rFonts w:cs="Calibri"/>
                <w:color w:val="000000"/>
                <w:lang w:eastAsia="en-IN"/>
              </w:rPr>
              <w:t xml:space="preserve">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-Temporal Similarity of Web User Session Trajectories with Applications to Dark Web Environment. In the Proceedings of  IEEE Asia Pacific Workshop on Intelligence and Security Informatics (PAISI 11),   Springer-</w:t>
            </w:r>
            <w:proofErr w:type="spellStart"/>
            <w:r w:rsidRPr="00A70EB1">
              <w:rPr>
                <w:rFonts w:cs="Calibri"/>
                <w:color w:val="000000"/>
                <w:lang w:eastAsia="en-IN"/>
              </w:rPr>
              <w:t>Verlang</w:t>
            </w:r>
            <w:proofErr w:type="spellEnd"/>
            <w:r w:rsidRPr="00A70EB1">
              <w:rPr>
                <w:rFonts w:cs="Calibri"/>
                <w:color w:val="000000"/>
                <w:lang w:eastAsia="en-IN"/>
              </w:rPr>
              <w:t xml:space="preserve"> Series of Lecture notes in Computer Science, (LNCS), ISBN : 978-3-642-22038-8, </w:t>
            </w:r>
            <w:proofErr w:type="spellStart"/>
            <w:r w:rsidRPr="00A70EB1">
              <w:rPr>
                <w:rFonts w:cs="Calibri"/>
                <w:color w:val="000000"/>
                <w:lang w:eastAsia="en-IN"/>
              </w:rPr>
              <w:t>Vol</w:t>
            </w:r>
            <w:proofErr w:type="spellEnd"/>
            <w:r w:rsidRPr="00A70EB1">
              <w:rPr>
                <w:rFonts w:cs="Calibri"/>
                <w:color w:val="000000"/>
                <w:lang w:eastAsia="en-IN"/>
              </w:rPr>
              <w:t xml:space="preserve">, 6749 , Beijing , China, 2011,1-10. </w:t>
            </w:r>
            <w:r w:rsidRPr="00A70EB1">
              <w:rPr>
                <w:rFonts w:cs="Calibri"/>
                <w:b/>
                <w:bCs/>
                <w:i/>
                <w:iCs/>
                <w:color w:val="000000"/>
                <w:lang w:eastAsia="en-IN"/>
              </w:rPr>
              <w:t>Won the second best paper award</w:t>
            </w:r>
          </w:p>
        </w:tc>
        <w:tc>
          <w:tcPr>
            <w:tcW w:w="709" w:type="dxa"/>
            <w:shd w:val="clear" w:color="auto" w:fill="FFFFFF"/>
            <w:vAlign w:val="center"/>
            <w:hideMark/>
          </w:tcPr>
          <w:p w:rsidR="00133757" w:rsidRPr="00B3424B" w:rsidRDefault="00133757" w:rsidP="00B51DDB">
            <w:pPr>
              <w:spacing w:after="0" w:line="240" w:lineRule="auto"/>
              <w:jc w:val="center"/>
              <w:rPr>
                <w:rFonts w:ascii="Cambria" w:hAnsi="Cambria" w:cs="Times New Roman"/>
                <w:color w:val="000000"/>
                <w:sz w:val="20"/>
                <w:szCs w:val="20"/>
                <w:lang w:eastAsia="en-IN"/>
              </w:rPr>
            </w:pPr>
            <w:r w:rsidRPr="00A204A7">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rPr>
                <w:rFonts w:cs="Calibri"/>
                <w:color w:val="000000"/>
                <w:lang w:eastAsia="en-IN"/>
              </w:rPr>
            </w:pPr>
            <w:r>
              <w:rPr>
                <w:rFonts w:cs="Calibri"/>
                <w:color w:val="000000"/>
                <w:lang w:eastAsia="en-IN"/>
              </w:rPr>
              <w:t>74</w:t>
            </w:r>
          </w:p>
        </w:tc>
        <w:tc>
          <w:tcPr>
            <w:tcW w:w="7655" w:type="dxa"/>
            <w:shd w:val="clear" w:color="auto" w:fill="FFFFFF"/>
            <w:vAlign w:val="center"/>
          </w:tcPr>
          <w:p w:rsidR="00133757" w:rsidRPr="00A70EB1" w:rsidRDefault="00133757" w:rsidP="00D31885">
            <w:pPr>
              <w:widowControl w:val="0"/>
              <w:autoSpaceDE w:val="0"/>
              <w:autoSpaceDN w:val="0"/>
              <w:adjustRightInd w:val="0"/>
              <w:spacing w:before="120"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w:t>
            </w:r>
            <w:proofErr w:type="spellStart"/>
            <w:r w:rsidRPr="00A70EB1">
              <w:rPr>
                <w:rFonts w:cs="Calibri"/>
                <w:color w:val="000000"/>
                <w:lang w:eastAsia="en-IN"/>
              </w:rPr>
              <w:t>Spatio</w:t>
            </w:r>
            <w:proofErr w:type="spellEnd"/>
            <w:r w:rsidRPr="00A70EB1">
              <w:rPr>
                <w:rFonts w:cs="Calibri"/>
                <w:color w:val="000000"/>
                <w:lang w:eastAsia="en-IN"/>
              </w:rPr>
              <w:t>-Temporal Queries and Triggers in Moving Object Databases with Advantageous of Dimension Reduction. In the Book on Communication and Computing, School of Computer Sciences, Mahatma Gandhi University, Kottayam</w:t>
            </w:r>
            <w:r w:rsidRPr="00A70EB1">
              <w:rPr>
                <w:rFonts w:cs="Calibri"/>
                <w:b/>
                <w:bCs/>
                <w:i/>
                <w:iCs/>
                <w:color w:val="000000"/>
                <w:lang w:eastAsia="en-IN"/>
              </w:rPr>
              <w:t>. Won the second best paper award</w:t>
            </w:r>
          </w:p>
        </w:tc>
        <w:tc>
          <w:tcPr>
            <w:tcW w:w="709" w:type="dxa"/>
            <w:shd w:val="clear" w:color="auto" w:fill="FFFFFF"/>
            <w:vAlign w:val="center"/>
          </w:tcPr>
          <w:p w:rsidR="00133757" w:rsidRPr="00A204A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75</w:t>
            </w:r>
          </w:p>
        </w:tc>
        <w:tc>
          <w:tcPr>
            <w:tcW w:w="7655" w:type="dxa"/>
            <w:shd w:val="clear" w:color="auto" w:fill="FFFFFF"/>
            <w:vAlign w:val="center"/>
          </w:tcPr>
          <w:p w:rsidR="00133757" w:rsidRPr="00A70EB1" w:rsidRDefault="00133757" w:rsidP="00D3188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P.WEBTRACLUS – A </w:t>
            </w:r>
            <w:proofErr w:type="spellStart"/>
            <w:r w:rsidRPr="00A70EB1">
              <w:rPr>
                <w:rFonts w:cs="Calibri"/>
                <w:color w:val="000000"/>
                <w:lang w:eastAsia="en-IN"/>
              </w:rPr>
              <w:t>Spatio</w:t>
            </w:r>
            <w:proofErr w:type="spellEnd"/>
            <w:r w:rsidRPr="00A70EB1">
              <w:rPr>
                <w:rFonts w:cs="Calibri"/>
                <w:color w:val="000000"/>
                <w:lang w:eastAsia="en-IN"/>
              </w:rPr>
              <w:t>-Temporal Trajectory Clustering Tool for Personalization in Healthcare Web Portals. In Proceedings of ACM PETRA held at Greece, 2011.</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76</w:t>
            </w:r>
          </w:p>
        </w:tc>
        <w:tc>
          <w:tcPr>
            <w:tcW w:w="7655" w:type="dxa"/>
            <w:shd w:val="clear" w:color="auto" w:fill="FFFFFF"/>
            <w:vAlign w:val="center"/>
          </w:tcPr>
          <w:p w:rsidR="00133757" w:rsidRPr="00A70EB1" w:rsidRDefault="00133757" w:rsidP="00D31885">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w:t>
            </w:r>
            <w:proofErr w:type="spellEnd"/>
            <w:r w:rsidRPr="00A70EB1">
              <w:rPr>
                <w:rFonts w:cs="Calibri"/>
                <w:color w:val="000000"/>
                <w:lang w:eastAsia="en-IN"/>
              </w:rPr>
              <w:t xml:space="preserve"> </w:t>
            </w:r>
            <w:proofErr w:type="spellStart"/>
            <w:r w:rsidRPr="00A70EB1">
              <w:rPr>
                <w:rFonts w:cs="Calibri"/>
                <w:color w:val="000000"/>
                <w:lang w:eastAsia="en-IN"/>
              </w:rPr>
              <w:t>Lal</w:t>
            </w:r>
            <w:proofErr w:type="spellEnd"/>
            <w:r w:rsidRPr="00A70EB1">
              <w:rPr>
                <w:rFonts w:cs="Calibri"/>
                <w:color w:val="000000"/>
                <w:lang w:eastAsia="en-IN"/>
              </w:rPr>
              <w:t xml:space="preserve">, P.  Trajectory Clustering of Network Constrained Moving Objects and Applications to Web Usage Mining. In the Interdisciplinary Journal </w:t>
            </w:r>
            <w:proofErr w:type="spellStart"/>
            <w:r w:rsidRPr="00A70EB1">
              <w:rPr>
                <w:rFonts w:cs="Calibri"/>
                <w:color w:val="000000"/>
                <w:lang w:eastAsia="en-IN"/>
              </w:rPr>
              <w:t>Accuman</w:t>
            </w:r>
            <w:proofErr w:type="spellEnd"/>
            <w:r w:rsidRPr="00A70EB1">
              <w:rPr>
                <w:rFonts w:cs="Calibri"/>
                <w:color w:val="000000"/>
                <w:lang w:eastAsia="en-IN"/>
              </w:rPr>
              <w:t xml:space="preserve">, Marian College, </w:t>
            </w:r>
            <w:proofErr w:type="spellStart"/>
            <w:r w:rsidRPr="00A70EB1">
              <w:rPr>
                <w:rFonts w:cs="Calibri"/>
                <w:color w:val="000000"/>
                <w:lang w:eastAsia="en-IN"/>
              </w:rPr>
              <w:t>Kuttikkanam</w:t>
            </w:r>
            <w:proofErr w:type="spellEnd"/>
            <w:r w:rsidRPr="00A70EB1">
              <w:rPr>
                <w:rFonts w:cs="Calibri"/>
                <w:color w:val="000000"/>
                <w:lang w:eastAsia="en-IN"/>
              </w:rPr>
              <w:t>, ISBN 0975-6981.</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77</w:t>
            </w:r>
          </w:p>
        </w:tc>
        <w:tc>
          <w:tcPr>
            <w:tcW w:w="7655" w:type="dxa"/>
            <w:shd w:val="clear" w:color="auto" w:fill="FFFFFF"/>
            <w:vAlign w:val="center"/>
          </w:tcPr>
          <w:p w:rsidR="00133757" w:rsidRPr="00A70EB1" w:rsidRDefault="00133757" w:rsidP="00B51DDB">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SojanLal</w:t>
            </w:r>
            <w:proofErr w:type="spellEnd"/>
            <w:r w:rsidRPr="00A70EB1">
              <w:rPr>
                <w:rFonts w:cs="Calibri"/>
                <w:color w:val="000000"/>
                <w:lang w:eastAsia="en-IN"/>
              </w:rPr>
              <w:t>, P. Trajectory Similarity of Network Constrained Moving Objects. In Proceedings of International Workshop on Intelligence and Security Informatics (PAISI10), Springer-</w:t>
            </w:r>
            <w:proofErr w:type="spellStart"/>
            <w:r w:rsidRPr="00A70EB1">
              <w:rPr>
                <w:rFonts w:cs="Calibri"/>
                <w:color w:val="000000"/>
                <w:lang w:eastAsia="en-IN"/>
              </w:rPr>
              <w:t>Verlang</w:t>
            </w:r>
            <w:proofErr w:type="spellEnd"/>
            <w:r w:rsidRPr="00A70EB1">
              <w:rPr>
                <w:rFonts w:cs="Calibri"/>
                <w:color w:val="000000"/>
                <w:lang w:eastAsia="en-IN"/>
              </w:rPr>
              <w:t xml:space="preserve"> Series of Lecture notes in Computer Science(LNCS), ISBN:978-3-642-13600-9, </w:t>
            </w:r>
            <w:proofErr w:type="spellStart"/>
            <w:r w:rsidRPr="00A70EB1">
              <w:rPr>
                <w:rFonts w:cs="Calibri"/>
                <w:color w:val="000000"/>
                <w:lang w:eastAsia="en-IN"/>
              </w:rPr>
              <w:t>Vol</w:t>
            </w:r>
            <w:proofErr w:type="spellEnd"/>
            <w:r w:rsidRPr="00A70EB1">
              <w:rPr>
                <w:rFonts w:cs="Calibri"/>
                <w:color w:val="000000"/>
                <w:lang w:eastAsia="en-IN"/>
              </w:rPr>
              <w:t xml:space="preserve"> 6122, Hyderabad, 181-192. </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2010</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78</w:t>
            </w:r>
          </w:p>
        </w:tc>
        <w:tc>
          <w:tcPr>
            <w:tcW w:w="7655" w:type="dxa"/>
            <w:shd w:val="clear" w:color="auto" w:fill="FFFFFF"/>
            <w:vAlign w:val="center"/>
          </w:tcPr>
          <w:p w:rsidR="00133757" w:rsidRPr="00A70EB1" w:rsidRDefault="00133757" w:rsidP="00686A98">
            <w:pPr>
              <w:widowControl w:val="0"/>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And </w:t>
            </w:r>
            <w:proofErr w:type="spellStart"/>
            <w:r w:rsidRPr="00A70EB1">
              <w:rPr>
                <w:rFonts w:cs="Calibri"/>
                <w:color w:val="000000"/>
                <w:lang w:eastAsia="en-IN"/>
              </w:rPr>
              <w:t>SojanLal</w:t>
            </w:r>
            <w:proofErr w:type="spellEnd"/>
            <w:r w:rsidRPr="00A70EB1">
              <w:rPr>
                <w:rFonts w:cs="Calibri"/>
                <w:color w:val="000000"/>
                <w:lang w:eastAsia="en-IN"/>
              </w:rPr>
              <w:t xml:space="preserve">, P. Online security alarming scheme for Moving Objects on Road Networks, published in the Interdisciplinary Journal </w:t>
            </w:r>
            <w:proofErr w:type="spellStart"/>
            <w:r w:rsidRPr="00A70EB1">
              <w:rPr>
                <w:rFonts w:cs="Calibri"/>
                <w:color w:val="000000"/>
                <w:lang w:eastAsia="en-IN"/>
              </w:rPr>
              <w:t>Accuman</w:t>
            </w:r>
            <w:proofErr w:type="spellEnd"/>
            <w:r w:rsidRPr="00A70EB1">
              <w:rPr>
                <w:rFonts w:cs="Calibri"/>
                <w:color w:val="000000"/>
                <w:lang w:eastAsia="en-IN"/>
              </w:rPr>
              <w:t xml:space="preserve">, Marian College, </w:t>
            </w:r>
            <w:proofErr w:type="spellStart"/>
            <w:r w:rsidRPr="00A70EB1">
              <w:rPr>
                <w:rFonts w:cs="Calibri"/>
                <w:color w:val="000000"/>
                <w:lang w:eastAsia="en-IN"/>
              </w:rPr>
              <w:t>Kuttikkanam</w:t>
            </w:r>
            <w:proofErr w:type="spellEnd"/>
            <w:r w:rsidRPr="00A70EB1">
              <w:rPr>
                <w:rFonts w:cs="Calibri"/>
                <w:color w:val="000000"/>
                <w:lang w:eastAsia="en-IN"/>
              </w:rPr>
              <w:t>, 2009.</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2009</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lastRenderedPageBreak/>
              <w:t>79</w:t>
            </w:r>
          </w:p>
        </w:tc>
        <w:tc>
          <w:tcPr>
            <w:tcW w:w="7655" w:type="dxa"/>
            <w:shd w:val="clear" w:color="auto" w:fill="FFFFFF"/>
          </w:tcPr>
          <w:p w:rsidR="00133757" w:rsidRPr="00A70EB1" w:rsidRDefault="00133757" w:rsidP="00B51DDB">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A survey on </w:t>
            </w:r>
            <w:proofErr w:type="spellStart"/>
            <w:r w:rsidRPr="00A70EB1">
              <w:rPr>
                <w:rFonts w:cs="Calibri"/>
                <w:color w:val="000000"/>
                <w:lang w:eastAsia="en-IN"/>
              </w:rPr>
              <w:t>modeling</w:t>
            </w:r>
            <w:proofErr w:type="spellEnd"/>
            <w:r w:rsidRPr="00A70EB1">
              <w:rPr>
                <w:rFonts w:cs="Calibri"/>
                <w:color w:val="000000"/>
                <w:lang w:eastAsia="en-IN"/>
              </w:rPr>
              <w:t xml:space="preserve"> of moving objects on road networks, International conference on Data Engineering and Management, (ICDEM-2008), Track: Data Security and Networking, 9th February, 2008, </w:t>
            </w:r>
            <w:proofErr w:type="spellStart"/>
            <w:r w:rsidRPr="00A70EB1">
              <w:rPr>
                <w:rFonts w:cs="Calibri"/>
                <w:color w:val="000000"/>
                <w:lang w:eastAsia="en-IN"/>
              </w:rPr>
              <w:t>Tiruchirappali</w:t>
            </w:r>
            <w:proofErr w:type="spellEnd"/>
            <w:r w:rsidRPr="00A70EB1">
              <w:rPr>
                <w:rFonts w:cs="Calibri"/>
                <w:color w:val="000000"/>
                <w:lang w:eastAsia="en-IN"/>
              </w:rPr>
              <w:t>, Tamil Nadu, India.</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2008</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80</w:t>
            </w:r>
          </w:p>
        </w:tc>
        <w:tc>
          <w:tcPr>
            <w:tcW w:w="7655" w:type="dxa"/>
            <w:shd w:val="clear" w:color="auto" w:fill="FFFFFF"/>
          </w:tcPr>
          <w:p w:rsidR="00133757" w:rsidRPr="00A70EB1" w:rsidRDefault="00133757" w:rsidP="00B51DDB">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w:t>
            </w:r>
            <w:proofErr w:type="spellStart"/>
            <w:r w:rsidRPr="00A70EB1">
              <w:rPr>
                <w:rFonts w:cs="Calibri"/>
                <w:color w:val="000000"/>
                <w:lang w:eastAsia="en-IN"/>
              </w:rPr>
              <w:t>Modeling</w:t>
            </w:r>
            <w:proofErr w:type="spellEnd"/>
            <w:r w:rsidRPr="00A70EB1">
              <w:rPr>
                <w:rFonts w:cs="Calibri"/>
                <w:color w:val="000000"/>
                <w:lang w:eastAsia="en-IN"/>
              </w:rPr>
              <w:t xml:space="preserve"> and querying of current movements in Moving Object Databases, National Seminar on Data Mining Techniques and Applications, Sponsored by UGC and Co-sponsored by Mahatma Gandhi University, March 16-17, 2007 at Marian College, </w:t>
            </w:r>
            <w:proofErr w:type="spellStart"/>
            <w:r w:rsidRPr="00A70EB1">
              <w:rPr>
                <w:rFonts w:cs="Calibri"/>
                <w:color w:val="000000"/>
                <w:lang w:eastAsia="en-IN"/>
              </w:rPr>
              <w:t>Kuttikkanam</w:t>
            </w:r>
            <w:proofErr w:type="spellEnd"/>
            <w:r w:rsidRPr="00A70EB1">
              <w:rPr>
                <w:rFonts w:cs="Calibri"/>
                <w:color w:val="000000"/>
                <w:lang w:eastAsia="en-IN"/>
              </w:rPr>
              <w:t xml:space="preserve">, Kerala, India. </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2007</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81</w:t>
            </w:r>
          </w:p>
        </w:tc>
        <w:tc>
          <w:tcPr>
            <w:tcW w:w="7655" w:type="dxa"/>
            <w:shd w:val="clear" w:color="auto" w:fill="FFFFFF"/>
          </w:tcPr>
          <w:p w:rsidR="00133757" w:rsidRPr="00A70EB1" w:rsidRDefault="00133757" w:rsidP="00686A98">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Moving object databases for location awareness services, First International conference on business GIS, Organized by GIS Engineers Society (Affiliated to the Indian Cultural Centre, under the aegis of the Indian Embassy, Qatar</w:t>
            </w:r>
            <w:proofErr w:type="gramStart"/>
            <w:r w:rsidRPr="00A70EB1">
              <w:rPr>
                <w:rFonts w:cs="Calibri"/>
                <w:color w:val="000000"/>
                <w:lang w:eastAsia="en-IN"/>
              </w:rPr>
              <w:t>)in</w:t>
            </w:r>
            <w:proofErr w:type="gramEnd"/>
            <w:r w:rsidRPr="00A70EB1">
              <w:rPr>
                <w:rFonts w:cs="Calibri"/>
                <w:color w:val="000000"/>
                <w:lang w:eastAsia="en-IN"/>
              </w:rPr>
              <w:t xml:space="preserve"> association with Department of Geology, University of Kerala, India and </w:t>
            </w:r>
            <w:proofErr w:type="spellStart"/>
            <w:r w:rsidRPr="00A70EB1">
              <w:rPr>
                <w:rFonts w:cs="Calibri"/>
                <w:color w:val="000000"/>
                <w:lang w:eastAsia="en-IN"/>
              </w:rPr>
              <w:t>Technopark</w:t>
            </w:r>
            <w:proofErr w:type="spellEnd"/>
            <w:r w:rsidRPr="00A70EB1">
              <w:rPr>
                <w:rFonts w:cs="Calibri"/>
                <w:color w:val="000000"/>
                <w:lang w:eastAsia="en-IN"/>
              </w:rPr>
              <w:t xml:space="preserve">, Trivandrum, Kerala, India. 7-8th December 2006 at </w:t>
            </w:r>
            <w:proofErr w:type="spellStart"/>
            <w:r w:rsidRPr="00A70EB1">
              <w:rPr>
                <w:rFonts w:cs="Calibri"/>
                <w:color w:val="000000"/>
                <w:lang w:eastAsia="en-IN"/>
              </w:rPr>
              <w:t>Technopark</w:t>
            </w:r>
            <w:proofErr w:type="spellEnd"/>
            <w:r w:rsidRPr="00A70EB1">
              <w:rPr>
                <w:rFonts w:cs="Calibri"/>
                <w:color w:val="000000"/>
                <w:lang w:eastAsia="en-IN"/>
              </w:rPr>
              <w:t>, Trivandrum, Kerala, India.</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2006</w:t>
            </w:r>
          </w:p>
        </w:tc>
      </w:tr>
      <w:tr w:rsidR="00133757" w:rsidRPr="00A70EB1" w:rsidTr="00D9551C">
        <w:trPr>
          <w:trHeight w:val="605"/>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82</w:t>
            </w:r>
          </w:p>
        </w:tc>
        <w:tc>
          <w:tcPr>
            <w:tcW w:w="7655" w:type="dxa"/>
            <w:shd w:val="clear" w:color="auto" w:fill="FFFFFF"/>
          </w:tcPr>
          <w:p w:rsidR="00133757" w:rsidRPr="00A70EB1" w:rsidRDefault="00133757" w:rsidP="00D31885">
            <w:pPr>
              <w:pStyle w:val="ListParagraph"/>
              <w:ind w:left="0"/>
              <w:rPr>
                <w:rFonts w:cs="Calibri"/>
                <w:color w:val="000000"/>
                <w:lang w:eastAsia="en-IN"/>
              </w:rPr>
            </w:pP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 International Journal of Tourism and Travel, ISSN NO. 0974-2603, Vol.5, Jan 2012</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2012</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83</w:t>
            </w:r>
          </w:p>
        </w:tc>
        <w:tc>
          <w:tcPr>
            <w:tcW w:w="7655" w:type="dxa"/>
            <w:shd w:val="clear" w:color="auto" w:fill="FFFFFF"/>
          </w:tcPr>
          <w:p w:rsidR="00133757" w:rsidRPr="00A70EB1" w:rsidRDefault="00133757" w:rsidP="00D3188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Mobility"1st International Conference on Tourism &amp; Technology 2011" (Banking &amp; Insurance Sectors Involvement) - Key Focus On Next Generation Technology Solutions, IIT Campus, New Delhi, July 07 - 09, 2011</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July</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84</w:t>
            </w:r>
          </w:p>
        </w:tc>
        <w:tc>
          <w:tcPr>
            <w:tcW w:w="7655" w:type="dxa"/>
            <w:shd w:val="clear" w:color="auto" w:fill="FFFFFF"/>
          </w:tcPr>
          <w:p w:rsidR="00133757" w:rsidRPr="00622B35" w:rsidRDefault="00133757" w:rsidP="0062064D">
            <w:pPr>
              <w:pStyle w:val="Title"/>
              <w:jc w:val="both"/>
              <w:rPr>
                <w:rFonts w:ascii="Calibri" w:hAnsi="Calibri" w:cs="Calibri"/>
                <w:b w:val="0"/>
                <w:bCs w:val="0"/>
                <w:color w:val="000000"/>
                <w:sz w:val="22"/>
                <w:szCs w:val="22"/>
                <w:lang w:eastAsia="en-IN"/>
              </w:rPr>
            </w:pPr>
            <w:proofErr w:type="spellStart"/>
            <w:r w:rsidRPr="00D31885">
              <w:rPr>
                <w:rFonts w:ascii="Calibri" w:hAnsi="Calibri" w:cs="Calibri"/>
                <w:b w:val="0"/>
                <w:bCs w:val="0"/>
                <w:color w:val="000000"/>
                <w:sz w:val="22"/>
                <w:szCs w:val="22"/>
                <w:lang w:eastAsia="en-IN"/>
              </w:rPr>
              <w:t>Sajimon</w:t>
            </w:r>
            <w:proofErr w:type="spellEnd"/>
            <w:r w:rsidRPr="00D31885">
              <w:rPr>
                <w:rFonts w:ascii="Calibri" w:hAnsi="Calibri" w:cs="Calibri"/>
                <w:b w:val="0"/>
                <w:bCs w:val="0"/>
                <w:color w:val="000000"/>
                <w:sz w:val="22"/>
                <w:szCs w:val="22"/>
                <w:lang w:eastAsia="en-IN"/>
              </w:rPr>
              <w:t xml:space="preserve"> Abraham, </w:t>
            </w:r>
            <w:r w:rsidRPr="00622B35">
              <w:rPr>
                <w:rFonts w:ascii="Calibri" w:hAnsi="Calibri" w:cs="Calibri"/>
                <w:b w:val="0"/>
                <w:bCs w:val="0"/>
                <w:color w:val="000000"/>
                <w:sz w:val="22"/>
                <w:szCs w:val="22"/>
                <w:lang w:eastAsia="en-IN"/>
              </w:rPr>
              <w:t>“Mobility Mining Techniques for Big Data Analysis in Supply Chain Traffic”, 3rd IIMA International Conference on Advanced Data Analysis, Busi</w:t>
            </w:r>
            <w:r>
              <w:rPr>
                <w:rFonts w:ascii="Calibri" w:hAnsi="Calibri" w:cs="Calibri"/>
                <w:b w:val="0"/>
                <w:bCs w:val="0"/>
                <w:color w:val="000000"/>
                <w:sz w:val="22"/>
                <w:szCs w:val="22"/>
                <w:lang w:eastAsia="en-IN"/>
              </w:rPr>
              <w:t>ness Analytics and Intelligence,</w:t>
            </w:r>
            <w:r w:rsidRPr="00622B35">
              <w:rPr>
                <w:rFonts w:ascii="Calibri" w:hAnsi="Calibri" w:cs="Calibri"/>
                <w:b w:val="0"/>
                <w:bCs w:val="0"/>
                <w:color w:val="000000"/>
                <w:sz w:val="22"/>
                <w:szCs w:val="22"/>
                <w:lang w:eastAsia="en-IN"/>
              </w:rPr>
              <w:t xml:space="preserve"> IIM </w:t>
            </w:r>
            <w:proofErr w:type="spellStart"/>
            <w:r w:rsidRPr="00622B35">
              <w:rPr>
                <w:rFonts w:ascii="Calibri" w:hAnsi="Calibri" w:cs="Calibri"/>
                <w:b w:val="0"/>
                <w:bCs w:val="0"/>
                <w:color w:val="000000"/>
                <w:sz w:val="22"/>
                <w:szCs w:val="22"/>
                <w:lang w:eastAsia="en-IN"/>
              </w:rPr>
              <w:t>Ahmedabad</w:t>
            </w:r>
            <w:proofErr w:type="spellEnd"/>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2013</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85</w:t>
            </w:r>
          </w:p>
        </w:tc>
        <w:tc>
          <w:tcPr>
            <w:tcW w:w="7655" w:type="dxa"/>
            <w:shd w:val="clear" w:color="auto" w:fill="FFFFFF"/>
          </w:tcPr>
          <w:p w:rsidR="00133757" w:rsidRPr="00A70EB1" w:rsidRDefault="00133757" w:rsidP="00D3188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A survey on </w:t>
            </w:r>
            <w:proofErr w:type="spellStart"/>
            <w:r w:rsidRPr="00A70EB1">
              <w:rPr>
                <w:rFonts w:cs="Calibri"/>
                <w:color w:val="000000"/>
                <w:lang w:eastAsia="en-IN"/>
              </w:rPr>
              <w:t>modeling</w:t>
            </w:r>
            <w:proofErr w:type="spellEnd"/>
            <w:r w:rsidRPr="00A70EB1">
              <w:rPr>
                <w:rFonts w:cs="Calibri"/>
                <w:color w:val="000000"/>
                <w:lang w:eastAsia="en-IN"/>
              </w:rPr>
              <w:t xml:space="preserve"> of moving objects on road networks, International conference on Data Engineering and Management, (ICDEM-2008), Track: Data Security and Networking, </w:t>
            </w:r>
            <w:proofErr w:type="spellStart"/>
            <w:r w:rsidRPr="00A70EB1">
              <w:rPr>
                <w:rFonts w:cs="Calibri"/>
                <w:color w:val="000000"/>
                <w:lang w:eastAsia="en-IN"/>
              </w:rPr>
              <w:t>Tiruchirappali</w:t>
            </w:r>
            <w:proofErr w:type="spellEnd"/>
            <w:r w:rsidRPr="00A70EB1">
              <w:rPr>
                <w:rFonts w:cs="Calibri"/>
                <w:color w:val="000000"/>
                <w:lang w:eastAsia="en-IN"/>
              </w:rPr>
              <w:t>, Tamil Nadu, India.</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Feb</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2008</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86</w:t>
            </w:r>
          </w:p>
        </w:tc>
        <w:tc>
          <w:tcPr>
            <w:tcW w:w="7655" w:type="dxa"/>
            <w:shd w:val="clear" w:color="auto" w:fill="FFFFFF"/>
          </w:tcPr>
          <w:p w:rsidR="00133757" w:rsidRPr="00A70EB1" w:rsidRDefault="00133757" w:rsidP="00D31885">
            <w:pPr>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Moving object databases for location awareness services, First International conference on business GIS, Organized by GIS Engineers Society (Affiliated to the Indian Cultural Centre, under the aegis of the Indian Embassy, Qatar) in association with Department of Geology, University of Kerala, India and </w:t>
            </w:r>
            <w:proofErr w:type="spellStart"/>
            <w:r w:rsidRPr="00A70EB1">
              <w:rPr>
                <w:rFonts w:cs="Calibri"/>
                <w:color w:val="000000"/>
                <w:lang w:eastAsia="en-IN"/>
              </w:rPr>
              <w:t>Technopark</w:t>
            </w:r>
            <w:proofErr w:type="spellEnd"/>
            <w:r w:rsidRPr="00A70EB1">
              <w:rPr>
                <w:rFonts w:cs="Calibri"/>
                <w:color w:val="000000"/>
                <w:lang w:eastAsia="en-IN"/>
              </w:rPr>
              <w:t xml:space="preserve">, Trivandrum, Kerala, India. </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Dec</w:t>
            </w:r>
          </w:p>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2006</w:t>
            </w:r>
          </w:p>
        </w:tc>
      </w:tr>
      <w:tr w:rsidR="00133757" w:rsidRPr="00A70EB1" w:rsidTr="00D9551C">
        <w:trPr>
          <w:trHeight w:val="274"/>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87</w:t>
            </w:r>
          </w:p>
        </w:tc>
        <w:tc>
          <w:tcPr>
            <w:tcW w:w="7655" w:type="dxa"/>
            <w:shd w:val="clear" w:color="auto" w:fill="FFFFFF"/>
          </w:tcPr>
          <w:p w:rsidR="00133757" w:rsidRPr="00A70EB1" w:rsidRDefault="00133757" w:rsidP="00B51DDB">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P. </w:t>
            </w:r>
            <w:proofErr w:type="spellStart"/>
            <w:r w:rsidRPr="00A70EB1">
              <w:rPr>
                <w:rFonts w:cs="Calibri"/>
                <w:color w:val="000000"/>
                <w:lang w:eastAsia="en-IN"/>
              </w:rPr>
              <w:t>SojanLal</w:t>
            </w:r>
            <w:proofErr w:type="spellEnd"/>
            <w:r w:rsidRPr="00A70EB1">
              <w:rPr>
                <w:rFonts w:cs="Calibri"/>
                <w:color w:val="000000"/>
                <w:lang w:eastAsia="en-IN"/>
              </w:rPr>
              <w:t xml:space="preserve">, Modelling and querying of current movements in Moving Object Databases, National Seminar on Data Mining Techniques and Applications, Sponsored by UGC and Co-sponsored by Mahatma Gandhi University, March 16-17, 2007 at Marian College, </w:t>
            </w:r>
            <w:proofErr w:type="spellStart"/>
            <w:r w:rsidRPr="00A70EB1">
              <w:rPr>
                <w:rFonts w:cs="Calibri"/>
                <w:color w:val="000000"/>
                <w:lang w:eastAsia="en-IN"/>
              </w:rPr>
              <w:t>Kuttikkanam</w:t>
            </w:r>
            <w:proofErr w:type="spellEnd"/>
            <w:r w:rsidRPr="00A70EB1">
              <w:rPr>
                <w:rFonts w:cs="Calibri"/>
                <w:color w:val="000000"/>
                <w:lang w:eastAsia="en-IN"/>
              </w:rPr>
              <w:t xml:space="preserve">, Kerala, India. </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2007</w:t>
            </w:r>
          </w:p>
        </w:tc>
      </w:tr>
      <w:tr w:rsidR="00133757" w:rsidRPr="00A70EB1" w:rsidTr="00D9551C">
        <w:trPr>
          <w:trHeight w:val="792"/>
        </w:trPr>
        <w:tc>
          <w:tcPr>
            <w:tcW w:w="567" w:type="dxa"/>
            <w:shd w:val="clear" w:color="auto" w:fill="FFFFFF"/>
            <w:noWrap/>
            <w:vAlign w:val="center"/>
          </w:tcPr>
          <w:p w:rsidR="00133757" w:rsidRPr="00A70EB1" w:rsidRDefault="00FD0CE7" w:rsidP="00B51DDB">
            <w:pPr>
              <w:spacing w:after="0" w:line="240" w:lineRule="auto"/>
              <w:jc w:val="center"/>
              <w:rPr>
                <w:rFonts w:cs="Calibri"/>
                <w:color w:val="000000"/>
                <w:lang w:eastAsia="en-IN"/>
              </w:rPr>
            </w:pPr>
            <w:r>
              <w:rPr>
                <w:rFonts w:cs="Calibri"/>
                <w:color w:val="000000"/>
                <w:lang w:eastAsia="en-IN"/>
              </w:rPr>
              <w:t>88</w:t>
            </w:r>
          </w:p>
        </w:tc>
        <w:tc>
          <w:tcPr>
            <w:tcW w:w="7655" w:type="dxa"/>
            <w:shd w:val="clear" w:color="auto" w:fill="FFFFFF"/>
          </w:tcPr>
          <w:p w:rsidR="00133757" w:rsidRPr="00A70EB1" w:rsidRDefault="00133757" w:rsidP="00B51DDB">
            <w:pPr>
              <w:autoSpaceDE w:val="0"/>
              <w:autoSpaceDN w:val="0"/>
              <w:adjustRightInd w:val="0"/>
              <w:spacing w:after="0"/>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Mobility"1st International Conference on Tourism &amp; Technology 2011" (Banking &amp; Insurance Sectors Involvement) - Key Focus On Next Generation Technology Solutions, IIT Campus, New Delhi, July 07 - 09, 2011</w:t>
            </w:r>
          </w:p>
        </w:tc>
        <w:tc>
          <w:tcPr>
            <w:tcW w:w="709" w:type="dxa"/>
            <w:shd w:val="clear" w:color="auto" w:fill="FFFFFF"/>
            <w:vAlign w:val="center"/>
          </w:tcPr>
          <w:p w:rsidR="00133757" w:rsidRDefault="00133757" w:rsidP="00B51DDB">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2011</w:t>
            </w:r>
          </w:p>
        </w:tc>
      </w:tr>
      <w:tr w:rsidR="00133757" w:rsidRPr="00A70EB1" w:rsidTr="00D9551C">
        <w:trPr>
          <w:trHeight w:val="792"/>
        </w:trPr>
        <w:tc>
          <w:tcPr>
            <w:tcW w:w="567" w:type="dxa"/>
            <w:shd w:val="clear" w:color="auto" w:fill="FFFFFF"/>
            <w:noWrap/>
            <w:vAlign w:val="center"/>
          </w:tcPr>
          <w:p w:rsidR="00133757" w:rsidRPr="00A70EB1" w:rsidRDefault="00133757" w:rsidP="00FD0CE7">
            <w:pPr>
              <w:spacing w:after="0" w:line="240" w:lineRule="auto"/>
              <w:jc w:val="center"/>
              <w:rPr>
                <w:rFonts w:cs="Calibri"/>
                <w:color w:val="000000"/>
                <w:lang w:eastAsia="en-IN"/>
              </w:rPr>
            </w:pPr>
            <w:r w:rsidRPr="00A70EB1">
              <w:rPr>
                <w:rFonts w:cs="Calibri"/>
                <w:color w:val="000000"/>
                <w:lang w:eastAsia="en-IN"/>
              </w:rPr>
              <w:t>8</w:t>
            </w:r>
            <w:r w:rsidR="00FD0CE7">
              <w:rPr>
                <w:rFonts w:cs="Calibri"/>
                <w:color w:val="000000"/>
                <w:lang w:eastAsia="en-IN"/>
              </w:rPr>
              <w:t>9</w:t>
            </w:r>
          </w:p>
        </w:tc>
        <w:tc>
          <w:tcPr>
            <w:tcW w:w="7655" w:type="dxa"/>
            <w:shd w:val="clear" w:color="auto" w:fill="FFFFFF"/>
          </w:tcPr>
          <w:p w:rsidR="00133757" w:rsidRPr="00A70EB1" w:rsidRDefault="00133757" w:rsidP="00063F69">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“Mobility Mining Techniques for Big Data Analysis in Supply Chain Traffic”, 3rd IIMA International Conference on Advanced Data Analysis, Business Analytics and Intelligence, IIM </w:t>
            </w:r>
            <w:proofErr w:type="spellStart"/>
            <w:r w:rsidRPr="00A70EB1">
              <w:rPr>
                <w:rFonts w:cs="Calibri"/>
                <w:color w:val="000000"/>
                <w:lang w:eastAsia="en-IN"/>
              </w:rPr>
              <w:t>Ahmedabad</w:t>
            </w:r>
            <w:proofErr w:type="spellEnd"/>
          </w:p>
        </w:tc>
        <w:tc>
          <w:tcPr>
            <w:tcW w:w="709" w:type="dxa"/>
            <w:shd w:val="clear" w:color="auto" w:fill="FFFFFF"/>
            <w:vAlign w:val="center"/>
          </w:tcPr>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w:t>
            </w:r>
          </w:p>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2013</w:t>
            </w:r>
          </w:p>
        </w:tc>
      </w:tr>
      <w:tr w:rsidR="00133757" w:rsidRPr="00A70EB1" w:rsidTr="00D9551C">
        <w:trPr>
          <w:trHeight w:val="792"/>
        </w:trPr>
        <w:tc>
          <w:tcPr>
            <w:tcW w:w="567" w:type="dxa"/>
            <w:shd w:val="clear" w:color="auto" w:fill="FFFFFF"/>
            <w:noWrap/>
            <w:vAlign w:val="center"/>
          </w:tcPr>
          <w:p w:rsidR="00133757" w:rsidRPr="00A70EB1" w:rsidRDefault="00FD0CE7" w:rsidP="00622B35">
            <w:pPr>
              <w:spacing w:after="0" w:line="240" w:lineRule="auto"/>
              <w:jc w:val="center"/>
              <w:rPr>
                <w:rFonts w:cs="Calibri"/>
                <w:color w:val="000000"/>
                <w:lang w:eastAsia="en-IN"/>
              </w:rPr>
            </w:pPr>
            <w:r>
              <w:rPr>
                <w:rFonts w:cs="Calibri"/>
                <w:color w:val="000000"/>
                <w:lang w:eastAsia="en-IN"/>
              </w:rPr>
              <w:t>90</w:t>
            </w:r>
          </w:p>
        </w:tc>
        <w:tc>
          <w:tcPr>
            <w:tcW w:w="7655" w:type="dxa"/>
            <w:shd w:val="clear" w:color="auto" w:fill="FFFFFF"/>
          </w:tcPr>
          <w:p w:rsidR="00133757" w:rsidRPr="00A70EB1" w:rsidRDefault="00133757" w:rsidP="00686A98">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w:t>
            </w:r>
            <w:proofErr w:type="spellStart"/>
            <w:r w:rsidRPr="00A70EB1">
              <w:rPr>
                <w:rFonts w:cs="Calibri"/>
                <w:color w:val="000000"/>
                <w:lang w:eastAsia="en-IN"/>
              </w:rPr>
              <w:t>Spatio</w:t>
            </w:r>
            <w:proofErr w:type="spellEnd"/>
            <w:r w:rsidRPr="00A70EB1">
              <w:rPr>
                <w:rFonts w:cs="Calibri"/>
                <w:color w:val="000000"/>
                <w:lang w:eastAsia="en-IN"/>
              </w:rPr>
              <w:t>-Temporal Trajectory Similarity and Applications in Mining Tourist Mobility’’, International Journal of Tourism and Travel, ISSN NO. 0974-2603, Vol.5, January 2012</w:t>
            </w:r>
          </w:p>
        </w:tc>
        <w:tc>
          <w:tcPr>
            <w:tcW w:w="709" w:type="dxa"/>
            <w:shd w:val="clear" w:color="auto" w:fill="FFFFFF"/>
            <w:vAlign w:val="center"/>
          </w:tcPr>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Jan</w:t>
            </w:r>
          </w:p>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2012</w:t>
            </w:r>
          </w:p>
        </w:tc>
      </w:tr>
      <w:tr w:rsidR="00133757" w:rsidRPr="00A70EB1" w:rsidTr="00D9551C">
        <w:trPr>
          <w:trHeight w:val="617"/>
        </w:trPr>
        <w:tc>
          <w:tcPr>
            <w:tcW w:w="567" w:type="dxa"/>
            <w:shd w:val="clear" w:color="auto" w:fill="FFFFFF"/>
            <w:noWrap/>
            <w:vAlign w:val="center"/>
          </w:tcPr>
          <w:p w:rsidR="00133757" w:rsidRPr="00A70EB1" w:rsidRDefault="00FD0CE7" w:rsidP="00622B35">
            <w:pPr>
              <w:spacing w:after="0" w:line="240" w:lineRule="auto"/>
              <w:jc w:val="center"/>
              <w:rPr>
                <w:rFonts w:cs="Calibri"/>
                <w:color w:val="000000"/>
                <w:lang w:eastAsia="en-IN"/>
              </w:rPr>
            </w:pPr>
            <w:r>
              <w:rPr>
                <w:rFonts w:cs="Calibri"/>
                <w:color w:val="000000"/>
                <w:lang w:eastAsia="en-IN"/>
              </w:rPr>
              <w:lastRenderedPageBreak/>
              <w:t>91</w:t>
            </w:r>
          </w:p>
        </w:tc>
        <w:tc>
          <w:tcPr>
            <w:tcW w:w="7655" w:type="dxa"/>
            <w:shd w:val="clear" w:color="auto" w:fill="FFFFFF"/>
          </w:tcPr>
          <w:p w:rsidR="00133757" w:rsidRPr="00A70EB1" w:rsidRDefault="00133757" w:rsidP="00063F69">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“Optimization techniques in RFID data management in Supply Chain”, International Journal of Computer Applications.</w:t>
            </w:r>
          </w:p>
        </w:tc>
        <w:tc>
          <w:tcPr>
            <w:tcW w:w="709" w:type="dxa"/>
            <w:shd w:val="clear" w:color="auto" w:fill="FFFFFF"/>
            <w:vAlign w:val="center"/>
          </w:tcPr>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2014</w:t>
            </w:r>
          </w:p>
        </w:tc>
      </w:tr>
      <w:tr w:rsidR="00133757" w:rsidRPr="00A70EB1" w:rsidTr="00D9551C">
        <w:trPr>
          <w:trHeight w:val="792"/>
        </w:trPr>
        <w:tc>
          <w:tcPr>
            <w:tcW w:w="567" w:type="dxa"/>
            <w:shd w:val="clear" w:color="auto" w:fill="FFFFFF"/>
            <w:noWrap/>
            <w:vAlign w:val="center"/>
          </w:tcPr>
          <w:p w:rsidR="00133757" w:rsidRPr="00A70EB1" w:rsidRDefault="00FD0CE7" w:rsidP="00622B35">
            <w:pPr>
              <w:spacing w:after="0" w:line="240" w:lineRule="auto"/>
              <w:jc w:val="center"/>
              <w:rPr>
                <w:rFonts w:cs="Calibri"/>
                <w:color w:val="000000"/>
                <w:lang w:eastAsia="en-IN"/>
              </w:rPr>
            </w:pPr>
            <w:r>
              <w:rPr>
                <w:rFonts w:cs="Calibri"/>
                <w:color w:val="000000"/>
                <w:lang w:eastAsia="en-IN"/>
              </w:rPr>
              <w:t>92</w:t>
            </w:r>
          </w:p>
        </w:tc>
        <w:tc>
          <w:tcPr>
            <w:tcW w:w="7655" w:type="dxa"/>
            <w:shd w:val="clear" w:color="auto" w:fill="FFFFFF"/>
          </w:tcPr>
          <w:p w:rsidR="00133757" w:rsidRPr="00A70EB1" w:rsidRDefault="00133757" w:rsidP="00622B35">
            <w:pPr>
              <w:autoSpaceDE w:val="0"/>
              <w:autoSpaceDN w:val="0"/>
              <w:adjustRightInd w:val="0"/>
              <w:spacing w:after="0" w:line="240" w:lineRule="auto"/>
              <w:jc w:val="both"/>
              <w:rPr>
                <w:rFonts w:cs="Calibri"/>
                <w:color w:val="000000"/>
                <w:lang w:eastAsia="en-IN"/>
              </w:rPr>
            </w:pPr>
            <w:proofErr w:type="spellStart"/>
            <w:r w:rsidRPr="00A70EB1">
              <w:rPr>
                <w:rFonts w:cs="Calibri"/>
                <w:color w:val="000000"/>
                <w:lang w:eastAsia="en-IN"/>
              </w:rPr>
              <w:t>Sajimon</w:t>
            </w:r>
            <w:proofErr w:type="spellEnd"/>
            <w:r w:rsidRPr="00A70EB1">
              <w:rPr>
                <w:rFonts w:cs="Calibri"/>
                <w:color w:val="000000"/>
                <w:lang w:eastAsia="en-IN"/>
              </w:rPr>
              <w:t xml:space="preserve"> Abraham, “Big data analysis using in-memory techniques” published in the proceeding of the National Seminar on Computing and Communications held at Sri </w:t>
            </w:r>
            <w:proofErr w:type="spellStart"/>
            <w:r w:rsidRPr="00A70EB1">
              <w:rPr>
                <w:rFonts w:cs="Calibri"/>
                <w:color w:val="000000"/>
                <w:lang w:eastAsia="en-IN"/>
              </w:rPr>
              <w:t>Bhudha</w:t>
            </w:r>
            <w:proofErr w:type="spellEnd"/>
            <w:r w:rsidRPr="00A70EB1">
              <w:rPr>
                <w:rFonts w:cs="Calibri"/>
                <w:color w:val="000000"/>
                <w:lang w:eastAsia="en-IN"/>
              </w:rPr>
              <w:t xml:space="preserve"> College, </w:t>
            </w:r>
            <w:proofErr w:type="spellStart"/>
            <w:r w:rsidRPr="00A70EB1">
              <w:rPr>
                <w:rFonts w:cs="Calibri"/>
                <w:color w:val="000000"/>
                <w:lang w:eastAsia="en-IN"/>
              </w:rPr>
              <w:t>Pattoor</w:t>
            </w:r>
            <w:proofErr w:type="spellEnd"/>
            <w:r w:rsidRPr="00A70EB1">
              <w:rPr>
                <w:rFonts w:cs="Calibri"/>
                <w:color w:val="000000"/>
                <w:lang w:eastAsia="en-IN"/>
              </w:rPr>
              <w:t xml:space="preserve">, </w:t>
            </w:r>
            <w:proofErr w:type="gramStart"/>
            <w:r w:rsidRPr="00A70EB1">
              <w:rPr>
                <w:rFonts w:cs="Calibri"/>
                <w:color w:val="000000"/>
                <w:lang w:eastAsia="en-IN"/>
              </w:rPr>
              <w:t>March</w:t>
            </w:r>
            <w:proofErr w:type="gramEnd"/>
            <w:r w:rsidRPr="00A70EB1">
              <w:rPr>
                <w:rFonts w:cs="Calibri"/>
                <w:color w:val="000000"/>
                <w:lang w:eastAsia="en-IN"/>
              </w:rPr>
              <w:t xml:space="preserve"> 2014.</w:t>
            </w:r>
          </w:p>
        </w:tc>
        <w:tc>
          <w:tcPr>
            <w:tcW w:w="709" w:type="dxa"/>
            <w:shd w:val="clear" w:color="auto" w:fill="FFFFFF"/>
            <w:vAlign w:val="center"/>
          </w:tcPr>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Mar</w:t>
            </w:r>
          </w:p>
          <w:p w:rsidR="00133757" w:rsidRDefault="0013375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2014</w:t>
            </w:r>
          </w:p>
        </w:tc>
      </w:tr>
      <w:tr w:rsidR="00793272" w:rsidRPr="00A70EB1" w:rsidTr="00D9551C">
        <w:trPr>
          <w:trHeight w:val="792"/>
        </w:trPr>
        <w:tc>
          <w:tcPr>
            <w:tcW w:w="567" w:type="dxa"/>
            <w:shd w:val="clear" w:color="auto" w:fill="FFFFFF"/>
            <w:noWrap/>
            <w:vAlign w:val="center"/>
          </w:tcPr>
          <w:p w:rsidR="00793272" w:rsidRDefault="00793272" w:rsidP="00622B35">
            <w:pPr>
              <w:spacing w:after="0" w:line="240" w:lineRule="auto"/>
              <w:jc w:val="center"/>
              <w:rPr>
                <w:rFonts w:cs="Calibri"/>
                <w:color w:val="000000"/>
                <w:lang w:eastAsia="en-IN"/>
              </w:rPr>
            </w:pPr>
            <w:r>
              <w:rPr>
                <w:rFonts w:cs="Calibri"/>
                <w:color w:val="000000"/>
                <w:lang w:eastAsia="en-IN"/>
              </w:rPr>
              <w:t>93</w:t>
            </w:r>
          </w:p>
        </w:tc>
        <w:tc>
          <w:tcPr>
            <w:tcW w:w="7655" w:type="dxa"/>
            <w:shd w:val="clear" w:color="auto" w:fill="FFFFFF"/>
          </w:tcPr>
          <w:p w:rsidR="00793272" w:rsidRPr="00793272" w:rsidRDefault="00793272" w:rsidP="00793272">
            <w:pPr>
              <w:spacing w:after="160" w:line="259" w:lineRule="auto"/>
              <w:rPr>
                <w:rFonts w:ascii="Cambria" w:hAnsi="Cambria"/>
                <w:sz w:val="24"/>
                <w:szCs w:val="24"/>
              </w:rPr>
            </w:pPr>
            <w:r w:rsidRPr="00793272">
              <w:rPr>
                <w:rFonts w:ascii="Cambria" w:hAnsi="Cambria"/>
                <w:sz w:val="24"/>
                <w:szCs w:val="24"/>
              </w:rPr>
              <w:t xml:space="preserve">N. Rajesh, Abraham </w:t>
            </w:r>
            <w:proofErr w:type="spellStart"/>
            <w:r w:rsidRPr="00793272">
              <w:rPr>
                <w:rFonts w:ascii="Cambria" w:hAnsi="Cambria"/>
                <w:sz w:val="24"/>
                <w:szCs w:val="24"/>
              </w:rPr>
              <w:t>Sajimon</w:t>
            </w:r>
            <w:proofErr w:type="spellEnd"/>
            <w:r w:rsidRPr="00793272">
              <w:rPr>
                <w:rFonts w:ascii="Cambria" w:hAnsi="Cambria"/>
                <w:sz w:val="24"/>
                <w:szCs w:val="24"/>
              </w:rPr>
              <w:t xml:space="preserve">, S. D. </w:t>
            </w:r>
            <w:proofErr w:type="spellStart"/>
            <w:r w:rsidRPr="00793272">
              <w:rPr>
                <w:rFonts w:ascii="Cambria" w:hAnsi="Cambria"/>
                <w:sz w:val="24"/>
                <w:szCs w:val="24"/>
              </w:rPr>
              <w:t>Shyni</w:t>
            </w:r>
            <w:proofErr w:type="spellEnd"/>
            <w:r w:rsidRPr="00793272">
              <w:rPr>
                <w:rFonts w:ascii="Cambria" w:hAnsi="Cambria"/>
                <w:sz w:val="24"/>
                <w:szCs w:val="24"/>
              </w:rPr>
              <w:t xml:space="preserve">, </w:t>
            </w:r>
            <w:r w:rsidRPr="00793272">
              <w:rPr>
                <w:rFonts w:ascii="Cambria" w:hAnsi="Cambria"/>
                <w:color w:val="333333"/>
                <w:sz w:val="24"/>
                <w:szCs w:val="24"/>
              </w:rPr>
              <w:t xml:space="preserve">Privacy preserved </w:t>
            </w:r>
            <w:proofErr w:type="spellStart"/>
            <w:r w:rsidRPr="00793272">
              <w:rPr>
                <w:rFonts w:ascii="Cambria" w:hAnsi="Cambria"/>
                <w:color w:val="333333"/>
                <w:sz w:val="24"/>
                <w:szCs w:val="24"/>
              </w:rPr>
              <w:t>spatio</w:t>
            </w:r>
            <w:proofErr w:type="spellEnd"/>
            <w:r w:rsidRPr="00793272">
              <w:rPr>
                <w:rFonts w:ascii="Cambria" w:hAnsi="Cambria"/>
                <w:color w:val="333333"/>
                <w:sz w:val="24"/>
                <w:szCs w:val="24"/>
              </w:rPr>
              <w:t xml:space="preserve">-temporal trajectory publication of Covid-19 patients, </w:t>
            </w:r>
            <w:r w:rsidRPr="00793272">
              <w:rPr>
                <w:rFonts w:ascii="Cambria" w:hAnsi="Cambria"/>
                <w:color w:val="000000"/>
                <w:sz w:val="24"/>
                <w:szCs w:val="24"/>
              </w:rPr>
              <w:t xml:space="preserve">Journal of Location Based Services – Taylor &amp; Francis Journal- DOI:  </w:t>
            </w:r>
            <w:hyperlink r:id="rId23" w:history="1">
              <w:r w:rsidRPr="00793272">
                <w:rPr>
                  <w:rStyle w:val="Hyperlink"/>
                  <w:rFonts w:ascii="Cambria" w:hAnsi="Cambria"/>
                  <w:sz w:val="24"/>
                </w:rPr>
                <w:t>https://doi.org/10.1080/ 17489725.2021.1906965</w:t>
              </w:r>
            </w:hyperlink>
            <w:r w:rsidRPr="00793272">
              <w:rPr>
                <w:rStyle w:val="Hyperlink"/>
                <w:rFonts w:ascii="Cambria" w:hAnsi="Cambria"/>
                <w:sz w:val="24"/>
              </w:rPr>
              <w:t xml:space="preserve">, </w:t>
            </w:r>
            <w:r w:rsidRPr="00793272">
              <w:rPr>
                <w:rStyle w:val="serial-title"/>
                <w:rFonts w:ascii="Cambria" w:hAnsi="Cambria"/>
                <w:color w:val="333333"/>
                <w:sz w:val="24"/>
                <w:szCs w:val="24"/>
              </w:rPr>
              <w:t>Print ISSN:</w:t>
            </w:r>
            <w:r w:rsidRPr="00793272">
              <w:rPr>
                <w:rStyle w:val="serial-item"/>
                <w:rFonts w:ascii="Cambria" w:hAnsi="Cambria"/>
                <w:color w:val="333333"/>
                <w:sz w:val="24"/>
                <w:szCs w:val="24"/>
              </w:rPr>
              <w:t> 1748-9725</w:t>
            </w:r>
            <w:r w:rsidRPr="00793272">
              <w:rPr>
                <w:rFonts w:ascii="Cambria" w:hAnsi="Cambria"/>
                <w:color w:val="333333"/>
                <w:sz w:val="24"/>
                <w:szCs w:val="24"/>
              </w:rPr>
              <w:t> </w:t>
            </w:r>
            <w:r w:rsidRPr="00793272">
              <w:rPr>
                <w:rStyle w:val="serial-title"/>
                <w:rFonts w:ascii="Cambria" w:hAnsi="Cambria"/>
                <w:color w:val="333333"/>
                <w:sz w:val="24"/>
                <w:szCs w:val="24"/>
              </w:rPr>
              <w:t>Online ISSN:</w:t>
            </w:r>
            <w:r w:rsidRPr="00793272">
              <w:rPr>
                <w:rStyle w:val="serial-item"/>
                <w:rFonts w:ascii="Cambria" w:hAnsi="Cambria"/>
                <w:color w:val="333333"/>
                <w:sz w:val="24"/>
                <w:szCs w:val="24"/>
              </w:rPr>
              <w:t xml:space="preserve"> 1748-9733, </w:t>
            </w:r>
            <w:r w:rsidRPr="00793272">
              <w:rPr>
                <w:rFonts w:ascii="Cambria" w:hAnsi="Cambria"/>
                <w:sz w:val="24"/>
                <w:szCs w:val="24"/>
              </w:rPr>
              <w:t>Apr-2021</w:t>
            </w:r>
          </w:p>
          <w:p w:rsidR="00793272" w:rsidRPr="00A70EB1" w:rsidRDefault="00793272" w:rsidP="00622B35">
            <w:pPr>
              <w:autoSpaceDE w:val="0"/>
              <w:autoSpaceDN w:val="0"/>
              <w:adjustRightInd w:val="0"/>
              <w:spacing w:after="0" w:line="240" w:lineRule="auto"/>
              <w:jc w:val="both"/>
              <w:rPr>
                <w:rFonts w:cs="Calibri"/>
                <w:color w:val="000000"/>
                <w:lang w:eastAsia="en-IN"/>
              </w:rPr>
            </w:pPr>
          </w:p>
        </w:tc>
        <w:tc>
          <w:tcPr>
            <w:tcW w:w="709" w:type="dxa"/>
            <w:shd w:val="clear" w:color="auto" w:fill="FFFFFF"/>
            <w:vAlign w:val="center"/>
          </w:tcPr>
          <w:p w:rsidR="00793272" w:rsidRDefault="00793272"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April</w:t>
            </w:r>
          </w:p>
          <w:p w:rsidR="00793272" w:rsidRDefault="00793272"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2021</w:t>
            </w:r>
          </w:p>
        </w:tc>
      </w:tr>
      <w:tr w:rsidR="00793272" w:rsidRPr="00A70EB1" w:rsidTr="00D9551C">
        <w:trPr>
          <w:trHeight w:val="792"/>
        </w:trPr>
        <w:tc>
          <w:tcPr>
            <w:tcW w:w="567" w:type="dxa"/>
            <w:shd w:val="clear" w:color="auto" w:fill="FFFFFF"/>
            <w:noWrap/>
            <w:vAlign w:val="center"/>
          </w:tcPr>
          <w:p w:rsidR="00793272" w:rsidRDefault="00793272" w:rsidP="00622B35">
            <w:pPr>
              <w:spacing w:after="0" w:line="240" w:lineRule="auto"/>
              <w:jc w:val="center"/>
              <w:rPr>
                <w:rFonts w:cs="Calibri"/>
                <w:color w:val="000000"/>
                <w:lang w:eastAsia="en-IN"/>
              </w:rPr>
            </w:pPr>
            <w:r>
              <w:rPr>
                <w:rFonts w:cs="Calibri"/>
                <w:color w:val="000000"/>
                <w:lang w:eastAsia="en-IN"/>
              </w:rPr>
              <w:t>94</w:t>
            </w:r>
          </w:p>
        </w:tc>
        <w:tc>
          <w:tcPr>
            <w:tcW w:w="7655" w:type="dxa"/>
            <w:shd w:val="clear" w:color="auto" w:fill="FFFFFF"/>
          </w:tcPr>
          <w:p w:rsidR="00793272" w:rsidRPr="00793272" w:rsidRDefault="00793272" w:rsidP="00793272">
            <w:pPr>
              <w:spacing w:after="160" w:line="259" w:lineRule="auto"/>
              <w:rPr>
                <w:rFonts w:ascii="Cambria" w:hAnsi="Cambria"/>
                <w:sz w:val="24"/>
                <w:szCs w:val="24"/>
              </w:rPr>
            </w:pPr>
            <w:r w:rsidRPr="00793272">
              <w:rPr>
                <w:rFonts w:ascii="Cambria" w:hAnsi="Cambria"/>
                <w:sz w:val="24"/>
                <w:szCs w:val="24"/>
              </w:rPr>
              <w:t xml:space="preserve">N. Rajesh, Abraham </w:t>
            </w:r>
            <w:proofErr w:type="spellStart"/>
            <w:r w:rsidRPr="00793272">
              <w:rPr>
                <w:rFonts w:ascii="Cambria" w:hAnsi="Cambria"/>
                <w:sz w:val="24"/>
                <w:szCs w:val="24"/>
              </w:rPr>
              <w:t>Sajimon</w:t>
            </w:r>
            <w:proofErr w:type="spellEnd"/>
            <w:r w:rsidRPr="00793272">
              <w:rPr>
                <w:rFonts w:ascii="Cambria" w:hAnsi="Cambria"/>
                <w:sz w:val="24"/>
                <w:szCs w:val="24"/>
              </w:rPr>
              <w:t xml:space="preserve">, S. D. </w:t>
            </w:r>
            <w:proofErr w:type="spellStart"/>
            <w:r w:rsidRPr="00793272">
              <w:rPr>
                <w:rFonts w:ascii="Cambria" w:hAnsi="Cambria"/>
                <w:sz w:val="24"/>
                <w:szCs w:val="24"/>
              </w:rPr>
              <w:t>Shyni</w:t>
            </w:r>
            <w:proofErr w:type="spellEnd"/>
            <w:r w:rsidRPr="00793272">
              <w:rPr>
                <w:rFonts w:ascii="Cambria" w:hAnsi="Cambria"/>
                <w:sz w:val="24"/>
                <w:szCs w:val="24"/>
              </w:rPr>
              <w:t xml:space="preserve">, </w:t>
            </w:r>
            <w:r w:rsidRPr="00793272">
              <w:rPr>
                <w:rFonts w:ascii="Cambria" w:hAnsi="Cambria"/>
                <w:color w:val="000000" w:themeColor="text1"/>
                <w:sz w:val="24"/>
                <w:szCs w:val="24"/>
              </w:rPr>
              <w:t xml:space="preserve">Trajectory Data Publication Through Individualized Sensitive Stay Location </w:t>
            </w:r>
            <w:proofErr w:type="spellStart"/>
            <w:r w:rsidRPr="00793272">
              <w:rPr>
                <w:rFonts w:ascii="Cambria" w:hAnsi="Cambria"/>
                <w:color w:val="000000" w:themeColor="text1"/>
                <w:sz w:val="24"/>
                <w:szCs w:val="24"/>
              </w:rPr>
              <w:t>Anonymization</w:t>
            </w:r>
            <w:proofErr w:type="spellEnd"/>
            <w:r w:rsidRPr="00793272">
              <w:rPr>
                <w:rFonts w:ascii="Cambria" w:hAnsi="Cambria"/>
                <w:color w:val="000000" w:themeColor="text1"/>
                <w:sz w:val="24"/>
                <w:szCs w:val="24"/>
              </w:rPr>
              <w:t xml:space="preserve">, </w:t>
            </w:r>
            <w:r w:rsidRPr="00793272">
              <w:rPr>
                <w:rFonts w:ascii="Cambria" w:hAnsi="Cambria"/>
                <w:color w:val="000000"/>
                <w:sz w:val="24"/>
                <w:szCs w:val="24"/>
              </w:rPr>
              <w:t xml:space="preserve">Communications in Computer and Information Science(CCIS), pp.79-90,vol 1075. Springer-Book Chapter; DOI: </w:t>
            </w:r>
            <w:hyperlink r:id="rId24" w:history="1">
              <w:r w:rsidRPr="00793272">
                <w:rPr>
                  <w:rStyle w:val="Hyperlink"/>
                  <w:rFonts w:ascii="Cambria" w:hAnsi="Cambria"/>
                  <w:sz w:val="24"/>
                </w:rPr>
                <w:t>https://doi.org/10.1007/978-981-15-0108-1_9</w:t>
              </w:r>
            </w:hyperlink>
            <w:r w:rsidRPr="00793272">
              <w:rPr>
                <w:rStyle w:val="Hyperlink"/>
                <w:rFonts w:ascii="Cambria" w:hAnsi="Cambria"/>
                <w:sz w:val="24"/>
              </w:rPr>
              <w:t xml:space="preserve"> , </w:t>
            </w:r>
            <w:r w:rsidRPr="00793272">
              <w:rPr>
                <w:rFonts w:ascii="Cambria" w:hAnsi="Cambria"/>
                <w:color w:val="000000"/>
                <w:sz w:val="24"/>
                <w:szCs w:val="24"/>
              </w:rPr>
              <w:t xml:space="preserve">ISBN: 978-981-15-0107-4, </w:t>
            </w:r>
            <w:r w:rsidRPr="00793272">
              <w:rPr>
                <w:rFonts w:ascii="Cambria" w:hAnsi="Cambria"/>
                <w:sz w:val="24"/>
                <w:szCs w:val="24"/>
              </w:rPr>
              <w:t>Sep-2019</w:t>
            </w:r>
          </w:p>
          <w:p w:rsidR="00793272" w:rsidRPr="00A70EB1" w:rsidRDefault="00793272" w:rsidP="00622B35">
            <w:pPr>
              <w:autoSpaceDE w:val="0"/>
              <w:autoSpaceDN w:val="0"/>
              <w:adjustRightInd w:val="0"/>
              <w:spacing w:after="0" w:line="240" w:lineRule="auto"/>
              <w:jc w:val="both"/>
              <w:rPr>
                <w:rFonts w:cs="Calibri"/>
                <w:color w:val="000000"/>
                <w:lang w:eastAsia="en-IN"/>
              </w:rPr>
            </w:pPr>
          </w:p>
        </w:tc>
        <w:tc>
          <w:tcPr>
            <w:tcW w:w="709" w:type="dxa"/>
            <w:shd w:val="clear" w:color="auto" w:fill="FFFFFF"/>
            <w:vAlign w:val="center"/>
          </w:tcPr>
          <w:p w:rsidR="00793272" w:rsidRDefault="00793272"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September 2019</w:t>
            </w:r>
          </w:p>
        </w:tc>
      </w:tr>
      <w:tr w:rsidR="00F65897" w:rsidRPr="00A70EB1" w:rsidTr="00D9551C">
        <w:trPr>
          <w:trHeight w:val="792"/>
        </w:trPr>
        <w:tc>
          <w:tcPr>
            <w:tcW w:w="567" w:type="dxa"/>
            <w:shd w:val="clear" w:color="auto" w:fill="FFFFFF"/>
            <w:noWrap/>
            <w:vAlign w:val="center"/>
          </w:tcPr>
          <w:p w:rsidR="00F65897" w:rsidRDefault="00F65897" w:rsidP="00622B35">
            <w:pPr>
              <w:spacing w:after="0" w:line="240" w:lineRule="auto"/>
              <w:jc w:val="center"/>
              <w:rPr>
                <w:rFonts w:cs="Calibri"/>
                <w:color w:val="000000"/>
                <w:lang w:eastAsia="en-IN"/>
              </w:rPr>
            </w:pPr>
            <w:r>
              <w:rPr>
                <w:rFonts w:cs="Calibri"/>
                <w:color w:val="000000"/>
                <w:lang w:eastAsia="en-IN"/>
              </w:rPr>
              <w:t>95</w:t>
            </w:r>
          </w:p>
        </w:tc>
        <w:tc>
          <w:tcPr>
            <w:tcW w:w="7655" w:type="dxa"/>
            <w:shd w:val="clear" w:color="auto" w:fill="FFFFFF"/>
          </w:tcPr>
          <w:p w:rsidR="00F65897" w:rsidRPr="00F65897" w:rsidRDefault="00F65897" w:rsidP="00F65897">
            <w:pPr>
              <w:pStyle w:val="Heading1"/>
              <w:rPr>
                <w:b w:val="0"/>
                <w:sz w:val="24"/>
                <w:szCs w:val="24"/>
              </w:rPr>
            </w:pPr>
            <w:proofErr w:type="spellStart"/>
            <w:r>
              <w:rPr>
                <w:rFonts w:ascii="Cambria" w:hAnsi="Cambria"/>
                <w:sz w:val="24"/>
                <w:szCs w:val="24"/>
              </w:rPr>
              <w:t>Sajimon</w:t>
            </w:r>
            <w:proofErr w:type="spellEnd"/>
            <w:r>
              <w:rPr>
                <w:rFonts w:ascii="Cambria" w:hAnsi="Cambria"/>
                <w:sz w:val="24"/>
                <w:szCs w:val="24"/>
              </w:rPr>
              <w:t xml:space="preserve"> Abraham, </w:t>
            </w:r>
            <w:proofErr w:type="spellStart"/>
            <w:r>
              <w:rPr>
                <w:rFonts w:ascii="Cambria" w:hAnsi="Cambria"/>
                <w:sz w:val="24"/>
                <w:szCs w:val="24"/>
              </w:rPr>
              <w:t>Benymol</w:t>
            </w:r>
            <w:proofErr w:type="spellEnd"/>
            <w:r>
              <w:rPr>
                <w:rFonts w:ascii="Cambria" w:hAnsi="Cambria"/>
                <w:sz w:val="24"/>
                <w:szCs w:val="24"/>
              </w:rPr>
              <w:t xml:space="preserve"> Jose, </w:t>
            </w:r>
            <w:r w:rsidRPr="00F65897">
              <w:rPr>
                <w:b w:val="0"/>
                <w:sz w:val="24"/>
                <w:szCs w:val="24"/>
              </w:rPr>
              <w:t xml:space="preserve">Intelligent processing of unstructured textual data in document based </w:t>
            </w:r>
            <w:proofErr w:type="spellStart"/>
            <w:r w:rsidRPr="00F65897">
              <w:rPr>
                <w:b w:val="0"/>
                <w:sz w:val="24"/>
                <w:szCs w:val="24"/>
              </w:rPr>
              <w:t>NoSQL</w:t>
            </w:r>
            <w:proofErr w:type="spellEnd"/>
            <w:r w:rsidRPr="00F65897">
              <w:rPr>
                <w:b w:val="0"/>
                <w:sz w:val="24"/>
                <w:szCs w:val="24"/>
              </w:rPr>
              <w:t xml:space="preserve"> databases</w:t>
            </w:r>
            <w:r>
              <w:rPr>
                <w:b w:val="0"/>
                <w:sz w:val="24"/>
                <w:szCs w:val="24"/>
              </w:rPr>
              <w:t xml:space="preserve">. Elsevier Materials Today </w:t>
            </w:r>
            <w:proofErr w:type="spellStart"/>
            <w:r>
              <w:rPr>
                <w:b w:val="0"/>
                <w:sz w:val="24"/>
                <w:szCs w:val="24"/>
              </w:rPr>
              <w:t>Proceedngs</w:t>
            </w:r>
            <w:proofErr w:type="spellEnd"/>
            <w:r>
              <w:rPr>
                <w:b w:val="0"/>
                <w:sz w:val="24"/>
                <w:szCs w:val="24"/>
              </w:rPr>
              <w:t xml:space="preserve"> June 2021</w:t>
            </w:r>
          </w:p>
          <w:p w:rsidR="00F65897" w:rsidRPr="00793272" w:rsidRDefault="00F65897" w:rsidP="00793272">
            <w:pPr>
              <w:spacing w:after="160" w:line="259" w:lineRule="auto"/>
              <w:rPr>
                <w:rFonts w:ascii="Cambria" w:hAnsi="Cambria"/>
                <w:sz w:val="24"/>
                <w:szCs w:val="24"/>
              </w:rPr>
            </w:pPr>
          </w:p>
        </w:tc>
        <w:tc>
          <w:tcPr>
            <w:tcW w:w="709" w:type="dxa"/>
            <w:shd w:val="clear" w:color="auto" w:fill="FFFFFF"/>
            <w:vAlign w:val="center"/>
          </w:tcPr>
          <w:p w:rsidR="00F65897" w:rsidRDefault="00F65897" w:rsidP="00622B35">
            <w:pPr>
              <w:spacing w:after="0" w:line="240" w:lineRule="auto"/>
              <w:jc w:val="center"/>
              <w:rPr>
                <w:rFonts w:ascii="Cambria" w:hAnsi="Cambria" w:cs="Times New Roman"/>
                <w:color w:val="000000"/>
                <w:sz w:val="20"/>
                <w:szCs w:val="20"/>
                <w:lang w:eastAsia="en-IN"/>
              </w:rPr>
            </w:pPr>
            <w:r>
              <w:rPr>
                <w:rFonts w:ascii="Cambria" w:hAnsi="Cambria" w:cs="Times New Roman"/>
                <w:color w:val="000000"/>
                <w:sz w:val="20"/>
                <w:szCs w:val="20"/>
                <w:lang w:eastAsia="en-IN"/>
              </w:rPr>
              <w:t>June 2021</w:t>
            </w:r>
          </w:p>
        </w:tc>
      </w:tr>
    </w:tbl>
    <w:p w:rsidR="004D0F0A" w:rsidRDefault="004D0F0A" w:rsidP="004D0F0A">
      <w:pPr>
        <w:autoSpaceDE w:val="0"/>
        <w:autoSpaceDN w:val="0"/>
        <w:adjustRightInd w:val="0"/>
        <w:spacing w:after="0" w:line="240" w:lineRule="auto"/>
        <w:rPr>
          <w:rFonts w:ascii="Cambria" w:hAnsi="Cambria" w:cs="Times New Roman"/>
          <w:sz w:val="24"/>
          <w:szCs w:val="24"/>
        </w:rPr>
      </w:pPr>
    </w:p>
    <w:p w:rsidR="00133757" w:rsidRDefault="00063F69" w:rsidP="00063F69">
      <w:pPr>
        <w:autoSpaceDE w:val="0"/>
        <w:autoSpaceDN w:val="0"/>
        <w:adjustRightInd w:val="0"/>
        <w:spacing w:after="0" w:line="240" w:lineRule="auto"/>
        <w:rPr>
          <w:rFonts w:ascii="Cambria" w:hAnsi="Cambria"/>
          <w:b/>
          <w:bCs/>
        </w:rPr>
      </w:pPr>
      <w:r w:rsidRPr="00133757">
        <w:rPr>
          <w:rFonts w:ascii="Cambria" w:hAnsi="Cambria"/>
          <w:b/>
          <w:bCs/>
        </w:rPr>
        <w:t xml:space="preserve">            </w:t>
      </w:r>
    </w:p>
    <w:p w:rsidR="00F65897" w:rsidRDefault="00F65897" w:rsidP="00063F69">
      <w:pPr>
        <w:autoSpaceDE w:val="0"/>
        <w:autoSpaceDN w:val="0"/>
        <w:adjustRightInd w:val="0"/>
        <w:spacing w:after="0" w:line="240" w:lineRule="auto"/>
        <w:rPr>
          <w:rFonts w:ascii="Cambria" w:hAnsi="Cambria"/>
          <w:b/>
          <w:bCs/>
        </w:rPr>
      </w:pPr>
    </w:p>
    <w:p w:rsidR="00F65897" w:rsidRDefault="00F65897" w:rsidP="00063F69">
      <w:pPr>
        <w:autoSpaceDE w:val="0"/>
        <w:autoSpaceDN w:val="0"/>
        <w:adjustRightInd w:val="0"/>
        <w:spacing w:after="0" w:line="240" w:lineRule="auto"/>
        <w:rPr>
          <w:rFonts w:ascii="Cambria" w:hAnsi="Cambria"/>
          <w:b/>
          <w:bCs/>
        </w:rPr>
      </w:pPr>
    </w:p>
    <w:p w:rsidR="00063F69" w:rsidRPr="00133757" w:rsidRDefault="00063F69" w:rsidP="00133757">
      <w:pPr>
        <w:autoSpaceDE w:val="0"/>
        <w:autoSpaceDN w:val="0"/>
        <w:adjustRightInd w:val="0"/>
        <w:spacing w:after="0" w:line="240" w:lineRule="auto"/>
        <w:ind w:firstLine="720"/>
        <w:rPr>
          <w:rFonts w:ascii="Cambria" w:hAnsi="Cambria"/>
          <w:b/>
          <w:bCs/>
          <w:u w:val="single"/>
        </w:rPr>
      </w:pPr>
      <w:r w:rsidRPr="00133757">
        <w:rPr>
          <w:rFonts w:ascii="Cambria" w:hAnsi="Cambria"/>
          <w:b/>
          <w:bCs/>
          <w:u w:val="single"/>
        </w:rPr>
        <w:t xml:space="preserve">Books/Book Chapters – Book Publications </w:t>
      </w:r>
    </w:p>
    <w:p w:rsidR="00622B35" w:rsidRPr="00133757" w:rsidRDefault="00622B35" w:rsidP="004D0F0A">
      <w:pPr>
        <w:autoSpaceDE w:val="0"/>
        <w:autoSpaceDN w:val="0"/>
        <w:adjustRightInd w:val="0"/>
        <w:spacing w:after="0" w:line="240" w:lineRule="auto"/>
        <w:rPr>
          <w:rFonts w:ascii="Cambria" w:hAnsi="Cambria" w:cs="Times New Roman"/>
          <w:b/>
          <w:bCs/>
          <w:sz w:val="24"/>
          <w:szCs w:val="24"/>
        </w:rPr>
      </w:pPr>
    </w:p>
    <w:p w:rsidR="002B148F" w:rsidRPr="00133757" w:rsidRDefault="002B148F" w:rsidP="00133757">
      <w:pPr>
        <w:pStyle w:val="Default"/>
        <w:numPr>
          <w:ilvl w:val="0"/>
          <w:numId w:val="16"/>
        </w:numPr>
        <w:spacing w:line="276" w:lineRule="auto"/>
        <w:jc w:val="both"/>
        <w:rPr>
          <w:rFonts w:ascii="Cambria" w:hAnsi="Cambria" w:cs="Times New Roman"/>
          <w:iCs/>
        </w:rPr>
      </w:pPr>
      <w:r w:rsidRPr="00133757">
        <w:rPr>
          <w:rFonts w:ascii="Cambria" w:hAnsi="Cambria" w:cs="Times New Roman"/>
          <w:iCs/>
        </w:rPr>
        <w:t xml:space="preserve">Mobility Mining , </w:t>
      </w:r>
      <w:proofErr w:type="spellStart"/>
      <w:r w:rsidRPr="00133757">
        <w:rPr>
          <w:rFonts w:ascii="Cambria" w:hAnsi="Cambria" w:cs="Times New Roman"/>
          <w:iCs/>
        </w:rPr>
        <w:t>Roshmi</w:t>
      </w:r>
      <w:proofErr w:type="spellEnd"/>
      <w:r w:rsidRPr="00133757">
        <w:rPr>
          <w:rFonts w:ascii="Cambria" w:hAnsi="Cambria" w:cs="Times New Roman"/>
          <w:iCs/>
        </w:rPr>
        <w:t xml:space="preserve"> Publications , 2018</w:t>
      </w:r>
    </w:p>
    <w:p w:rsidR="002B148F" w:rsidRPr="00133757" w:rsidRDefault="002B148F" w:rsidP="00133757">
      <w:pPr>
        <w:pStyle w:val="Default"/>
        <w:numPr>
          <w:ilvl w:val="0"/>
          <w:numId w:val="16"/>
        </w:numPr>
        <w:spacing w:line="276" w:lineRule="auto"/>
        <w:jc w:val="both"/>
        <w:rPr>
          <w:rFonts w:ascii="Cambria" w:hAnsi="Cambria" w:cs="Times New Roman"/>
          <w:iCs/>
        </w:rPr>
      </w:pPr>
      <w:r w:rsidRPr="00133757">
        <w:rPr>
          <w:rFonts w:ascii="Cambria" w:hAnsi="Cambria" w:cs="Times New Roman"/>
          <w:iCs/>
        </w:rPr>
        <w:t xml:space="preserve">Business Data Analysis Using EXCEL &amp; Tally, </w:t>
      </w:r>
      <w:proofErr w:type="spellStart"/>
      <w:r w:rsidRPr="00133757">
        <w:rPr>
          <w:rFonts w:ascii="Cambria" w:hAnsi="Cambria" w:cs="Times New Roman"/>
          <w:iCs/>
        </w:rPr>
        <w:t>Roshmi</w:t>
      </w:r>
      <w:proofErr w:type="spellEnd"/>
      <w:r w:rsidRPr="00133757">
        <w:rPr>
          <w:rFonts w:ascii="Cambria" w:hAnsi="Cambria" w:cs="Times New Roman"/>
          <w:iCs/>
        </w:rPr>
        <w:t xml:space="preserve"> Publications, 2018</w:t>
      </w:r>
    </w:p>
    <w:p w:rsidR="00133757" w:rsidRPr="00133757" w:rsidRDefault="00133757" w:rsidP="00133757">
      <w:pPr>
        <w:pStyle w:val="Default"/>
        <w:numPr>
          <w:ilvl w:val="0"/>
          <w:numId w:val="16"/>
        </w:numPr>
        <w:spacing w:line="276" w:lineRule="auto"/>
        <w:jc w:val="both"/>
        <w:rPr>
          <w:rFonts w:ascii="Cambria" w:hAnsi="Cambria" w:cs="Times New Roman"/>
          <w:iCs/>
        </w:rPr>
      </w:pPr>
      <w:r w:rsidRPr="00133757">
        <w:rPr>
          <w:rFonts w:ascii="Cambria" w:hAnsi="Cambria" w:cs="Times New Roman"/>
          <w:iCs/>
        </w:rPr>
        <w:t>Instructional Design for E-learning, Edited Volume, MGU Publications, 2018</w:t>
      </w:r>
    </w:p>
    <w:p w:rsidR="00133757" w:rsidRPr="00133757" w:rsidRDefault="00133757" w:rsidP="00133757">
      <w:pPr>
        <w:pStyle w:val="Default"/>
        <w:numPr>
          <w:ilvl w:val="0"/>
          <w:numId w:val="16"/>
        </w:numPr>
        <w:spacing w:line="276" w:lineRule="auto"/>
        <w:jc w:val="both"/>
        <w:rPr>
          <w:rFonts w:ascii="Cambria" w:hAnsi="Cambria" w:cs="Times New Roman"/>
          <w:iCs/>
        </w:rPr>
      </w:pPr>
      <w:r w:rsidRPr="00133757">
        <w:rPr>
          <w:rFonts w:ascii="Cambria" w:hAnsi="Cambria" w:cs="Times New Roman"/>
          <w:iCs/>
        </w:rPr>
        <w:t>E-learning for MOOC, Edited Volume, MGU Publications, 2019</w:t>
      </w:r>
    </w:p>
    <w:p w:rsidR="00133757" w:rsidRPr="00133757" w:rsidRDefault="00133757" w:rsidP="00133757">
      <w:pPr>
        <w:pStyle w:val="Default"/>
        <w:numPr>
          <w:ilvl w:val="0"/>
          <w:numId w:val="16"/>
        </w:numPr>
        <w:spacing w:line="276" w:lineRule="auto"/>
        <w:jc w:val="both"/>
        <w:rPr>
          <w:rFonts w:ascii="Cambria" w:hAnsi="Cambria" w:cs="Times New Roman"/>
          <w:iCs/>
        </w:rPr>
      </w:pPr>
      <w:r w:rsidRPr="00133757">
        <w:rPr>
          <w:rFonts w:ascii="Cambria" w:hAnsi="Cambria" w:cs="Times New Roman"/>
          <w:iCs/>
        </w:rPr>
        <w:t>Celebrating Cultural Diversity Edited Volume, MGU Publications, 2019</w:t>
      </w:r>
    </w:p>
    <w:p w:rsidR="00133757" w:rsidRDefault="00133757" w:rsidP="00133757">
      <w:pPr>
        <w:pStyle w:val="ListParagraph"/>
        <w:spacing w:after="160" w:line="276" w:lineRule="auto"/>
        <w:ind w:left="1070"/>
        <w:rPr>
          <w:rFonts w:cs="Calibri"/>
          <w:color w:val="000000"/>
          <w:lang w:eastAsia="en-IN"/>
        </w:rPr>
      </w:pPr>
    </w:p>
    <w:p w:rsidR="00133757" w:rsidRDefault="00133757" w:rsidP="00133757">
      <w:pPr>
        <w:pStyle w:val="ListParagraph"/>
        <w:spacing w:after="160" w:line="276" w:lineRule="auto"/>
        <w:ind w:left="1070"/>
        <w:rPr>
          <w:rFonts w:cs="Calibri"/>
          <w:color w:val="000000"/>
          <w:lang w:eastAsia="en-IN"/>
        </w:rPr>
      </w:pPr>
    </w:p>
    <w:p w:rsidR="00A70EB1" w:rsidRPr="009E388A" w:rsidRDefault="00A70EB1" w:rsidP="00A70EB1">
      <w:pPr>
        <w:pStyle w:val="ListParagraph"/>
        <w:numPr>
          <w:ilvl w:val="0"/>
          <w:numId w:val="3"/>
        </w:numPr>
        <w:rPr>
          <w:rFonts w:ascii="Cambria" w:hAnsi="Cambria"/>
          <w:b/>
        </w:rPr>
      </w:pPr>
      <w:r w:rsidRPr="009E388A">
        <w:rPr>
          <w:rFonts w:ascii="Cambria" w:hAnsi="Cambria" w:cs="Times New Roman"/>
          <w:b/>
          <w:sz w:val="24"/>
          <w:szCs w:val="24"/>
        </w:rPr>
        <w:t xml:space="preserve"> </w:t>
      </w:r>
      <w:r w:rsidRPr="009E388A">
        <w:rPr>
          <w:rFonts w:ascii="Cambria" w:hAnsi="Cambria"/>
          <w:b/>
        </w:rPr>
        <w:t xml:space="preserve">Details of the </w:t>
      </w:r>
      <w:r w:rsidR="009E388A" w:rsidRPr="009E388A">
        <w:rPr>
          <w:rFonts w:ascii="Cambria" w:hAnsi="Cambria"/>
          <w:b/>
        </w:rPr>
        <w:t>P</w:t>
      </w:r>
      <w:r w:rsidRPr="009E388A">
        <w:rPr>
          <w:rFonts w:ascii="Cambria" w:hAnsi="Cambria"/>
          <w:b/>
        </w:rPr>
        <w:t xml:space="preserve">roject/scheme completed  </w:t>
      </w:r>
    </w:p>
    <w:p w:rsidR="00A70EB1" w:rsidRPr="00383655" w:rsidRDefault="00A70EB1" w:rsidP="00A70EB1">
      <w:pPr>
        <w:pStyle w:val="ListParagraph"/>
        <w:spacing w:before="240"/>
        <w:rPr>
          <w:rFonts w:ascii="Cambria" w:hAnsi="Cambria"/>
          <w:b/>
        </w:rPr>
      </w:pPr>
    </w:p>
    <w:tbl>
      <w:tblPr>
        <w:tblW w:w="87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897"/>
        <w:gridCol w:w="1841"/>
        <w:gridCol w:w="1610"/>
        <w:gridCol w:w="1446"/>
      </w:tblGrid>
      <w:tr w:rsidR="00A70EB1" w:rsidRPr="00A70EB1" w:rsidTr="00133757">
        <w:trPr>
          <w:trHeight w:val="695"/>
        </w:trPr>
        <w:tc>
          <w:tcPr>
            <w:tcW w:w="918" w:type="dxa"/>
            <w:vAlign w:val="center"/>
          </w:tcPr>
          <w:p w:rsidR="00A70EB1" w:rsidRPr="00A70EB1" w:rsidRDefault="00A70EB1" w:rsidP="00A70EB1">
            <w:pPr>
              <w:pStyle w:val="Default"/>
              <w:rPr>
                <w:rFonts w:ascii="Cambria" w:hAnsi="Cambria" w:cs="Times New Roman"/>
              </w:rPr>
            </w:pPr>
            <w:proofErr w:type="spellStart"/>
            <w:r w:rsidRPr="00A70EB1">
              <w:rPr>
                <w:rFonts w:ascii="Cambria" w:hAnsi="Cambria" w:cs="Times New Roman"/>
              </w:rPr>
              <w:t>Sl</w:t>
            </w:r>
            <w:proofErr w:type="spellEnd"/>
            <w:r w:rsidRPr="00A70EB1">
              <w:rPr>
                <w:rFonts w:ascii="Cambria" w:hAnsi="Cambria" w:cs="Times New Roman"/>
              </w:rPr>
              <w:t xml:space="preserve"> No</w:t>
            </w:r>
          </w:p>
        </w:tc>
        <w:tc>
          <w:tcPr>
            <w:tcW w:w="2897"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Name of Project</w:t>
            </w:r>
          </w:p>
        </w:tc>
        <w:tc>
          <w:tcPr>
            <w:tcW w:w="1841"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Agency</w:t>
            </w:r>
          </w:p>
        </w:tc>
        <w:tc>
          <w:tcPr>
            <w:tcW w:w="1610"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Year of Completion</w:t>
            </w:r>
          </w:p>
        </w:tc>
        <w:tc>
          <w:tcPr>
            <w:tcW w:w="1446"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Amount in Rs.</w:t>
            </w:r>
          </w:p>
        </w:tc>
      </w:tr>
      <w:tr w:rsidR="00A70EB1" w:rsidRPr="00A70EB1" w:rsidTr="00133757">
        <w:trPr>
          <w:trHeight w:val="667"/>
        </w:trPr>
        <w:tc>
          <w:tcPr>
            <w:tcW w:w="918"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1</w:t>
            </w:r>
          </w:p>
        </w:tc>
        <w:tc>
          <w:tcPr>
            <w:tcW w:w="2897" w:type="dxa"/>
            <w:vAlign w:val="center"/>
          </w:tcPr>
          <w:p w:rsidR="00A70EB1" w:rsidRPr="00A70EB1" w:rsidRDefault="00A70EB1" w:rsidP="00A70EB1">
            <w:pPr>
              <w:pStyle w:val="Default"/>
              <w:jc w:val="both"/>
              <w:rPr>
                <w:rFonts w:ascii="Cambria" w:hAnsi="Cambria" w:cs="Times New Roman"/>
              </w:rPr>
            </w:pPr>
            <w:r w:rsidRPr="00A70EB1">
              <w:rPr>
                <w:rFonts w:ascii="Cambria" w:hAnsi="Cambria" w:cs="Times New Roman"/>
              </w:rPr>
              <w:t>e-learning based on Inquiry Training Model</w:t>
            </w:r>
          </w:p>
        </w:tc>
        <w:tc>
          <w:tcPr>
            <w:tcW w:w="1841"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UGC – Minor Project</w:t>
            </w:r>
          </w:p>
        </w:tc>
        <w:tc>
          <w:tcPr>
            <w:tcW w:w="1610"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2006</w:t>
            </w:r>
          </w:p>
        </w:tc>
        <w:tc>
          <w:tcPr>
            <w:tcW w:w="1446" w:type="dxa"/>
            <w:vAlign w:val="center"/>
          </w:tcPr>
          <w:p w:rsidR="00A70EB1" w:rsidRPr="00A70EB1" w:rsidRDefault="00A70EB1" w:rsidP="00A70EB1">
            <w:pPr>
              <w:pStyle w:val="Default"/>
              <w:jc w:val="right"/>
              <w:rPr>
                <w:rFonts w:ascii="Cambria" w:hAnsi="Cambria" w:cs="Times New Roman"/>
              </w:rPr>
            </w:pPr>
            <w:r w:rsidRPr="00A70EB1">
              <w:rPr>
                <w:rFonts w:ascii="Cambria" w:hAnsi="Cambria" w:cs="Times New Roman"/>
              </w:rPr>
              <w:t>75,000</w:t>
            </w:r>
          </w:p>
        </w:tc>
      </w:tr>
      <w:tr w:rsidR="00A70EB1" w:rsidRPr="00A70EB1" w:rsidTr="00133757">
        <w:trPr>
          <w:trHeight w:val="695"/>
        </w:trPr>
        <w:tc>
          <w:tcPr>
            <w:tcW w:w="918"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lastRenderedPageBreak/>
              <w:t>2</w:t>
            </w:r>
          </w:p>
        </w:tc>
        <w:tc>
          <w:tcPr>
            <w:tcW w:w="2897" w:type="dxa"/>
            <w:vAlign w:val="center"/>
          </w:tcPr>
          <w:p w:rsidR="00A70EB1" w:rsidRPr="00A70EB1" w:rsidRDefault="009E388A" w:rsidP="00A70EB1">
            <w:pPr>
              <w:pStyle w:val="Default"/>
              <w:jc w:val="both"/>
              <w:rPr>
                <w:rFonts w:ascii="Cambria" w:hAnsi="Cambria" w:cs="Times New Roman"/>
              </w:rPr>
            </w:pPr>
            <w:r w:rsidRPr="003743F2">
              <w:rPr>
                <w:rFonts w:ascii="Cambria" w:hAnsi="Cambria" w:cs="Times New Roman"/>
                <w:iCs/>
              </w:rPr>
              <w:t>Moving object database Model for Security Informatics</w:t>
            </w:r>
          </w:p>
        </w:tc>
        <w:tc>
          <w:tcPr>
            <w:tcW w:w="1841"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UGC – Minor Project</w:t>
            </w:r>
          </w:p>
        </w:tc>
        <w:tc>
          <w:tcPr>
            <w:tcW w:w="1610"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2013</w:t>
            </w:r>
          </w:p>
        </w:tc>
        <w:tc>
          <w:tcPr>
            <w:tcW w:w="1446" w:type="dxa"/>
            <w:vAlign w:val="center"/>
          </w:tcPr>
          <w:p w:rsidR="00A70EB1" w:rsidRPr="00A70EB1" w:rsidRDefault="00A70EB1" w:rsidP="00A70EB1">
            <w:pPr>
              <w:pStyle w:val="Default"/>
              <w:jc w:val="right"/>
              <w:rPr>
                <w:rFonts w:ascii="Cambria" w:hAnsi="Cambria" w:cs="Times New Roman"/>
              </w:rPr>
            </w:pPr>
            <w:r w:rsidRPr="00A70EB1">
              <w:rPr>
                <w:rFonts w:ascii="Cambria" w:hAnsi="Cambria" w:cs="Times New Roman"/>
              </w:rPr>
              <w:t>1,00,000</w:t>
            </w:r>
          </w:p>
        </w:tc>
      </w:tr>
      <w:tr w:rsidR="00A70EB1" w:rsidRPr="00A70EB1" w:rsidTr="00133757">
        <w:trPr>
          <w:trHeight w:val="695"/>
        </w:trPr>
        <w:tc>
          <w:tcPr>
            <w:tcW w:w="918"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3</w:t>
            </w:r>
          </w:p>
        </w:tc>
        <w:tc>
          <w:tcPr>
            <w:tcW w:w="2897" w:type="dxa"/>
            <w:vAlign w:val="center"/>
          </w:tcPr>
          <w:p w:rsidR="00A70EB1" w:rsidRPr="00A70EB1" w:rsidRDefault="00A70EB1" w:rsidP="00A70EB1">
            <w:pPr>
              <w:pStyle w:val="Default"/>
              <w:jc w:val="both"/>
              <w:rPr>
                <w:rFonts w:ascii="Cambria" w:hAnsi="Cambria" w:cs="Times New Roman"/>
              </w:rPr>
            </w:pPr>
            <w:r w:rsidRPr="00A70EB1">
              <w:rPr>
                <w:rFonts w:ascii="Cambria" w:hAnsi="Cambria" w:cs="Times New Roman"/>
              </w:rPr>
              <w:t>Distance &amp; On-line Learning possibilities in Bhutan</w:t>
            </w:r>
          </w:p>
        </w:tc>
        <w:tc>
          <w:tcPr>
            <w:tcW w:w="1841" w:type="dxa"/>
            <w:vAlign w:val="center"/>
          </w:tcPr>
          <w:p w:rsidR="00A70EB1" w:rsidRPr="00A70EB1" w:rsidRDefault="00A70EB1" w:rsidP="00A70EB1">
            <w:pPr>
              <w:pStyle w:val="Default"/>
              <w:rPr>
                <w:rFonts w:ascii="Cambria" w:hAnsi="Cambria" w:cs="Times New Roman"/>
              </w:rPr>
            </w:pPr>
            <w:r w:rsidRPr="00A70EB1">
              <w:rPr>
                <w:rFonts w:ascii="Cambria" w:hAnsi="Cambria" w:cs="Times New Roman"/>
              </w:rPr>
              <w:t>UNDP Project</w:t>
            </w:r>
          </w:p>
        </w:tc>
        <w:tc>
          <w:tcPr>
            <w:tcW w:w="1610" w:type="dxa"/>
            <w:vAlign w:val="center"/>
          </w:tcPr>
          <w:p w:rsidR="00A70EB1" w:rsidRPr="00A70EB1" w:rsidRDefault="00A70EB1" w:rsidP="00A70EB1">
            <w:pPr>
              <w:pStyle w:val="Default"/>
              <w:jc w:val="center"/>
              <w:rPr>
                <w:rFonts w:ascii="Cambria" w:hAnsi="Cambria" w:cs="Times New Roman"/>
              </w:rPr>
            </w:pPr>
            <w:r w:rsidRPr="00A70EB1">
              <w:rPr>
                <w:rFonts w:ascii="Cambria" w:hAnsi="Cambria" w:cs="Times New Roman"/>
              </w:rPr>
              <w:t>2004</w:t>
            </w:r>
          </w:p>
        </w:tc>
        <w:tc>
          <w:tcPr>
            <w:tcW w:w="1446" w:type="dxa"/>
            <w:vAlign w:val="center"/>
          </w:tcPr>
          <w:p w:rsidR="00A70EB1" w:rsidRPr="00A70EB1" w:rsidRDefault="00A70EB1" w:rsidP="00A70EB1">
            <w:pPr>
              <w:pStyle w:val="Default"/>
              <w:jc w:val="right"/>
              <w:rPr>
                <w:rFonts w:ascii="Cambria" w:hAnsi="Cambria" w:cs="Times New Roman"/>
              </w:rPr>
            </w:pPr>
            <w:r w:rsidRPr="00A70EB1">
              <w:rPr>
                <w:rFonts w:ascii="Cambria" w:hAnsi="Cambria" w:cs="Times New Roman"/>
              </w:rPr>
              <w:t>1,00,000</w:t>
            </w:r>
          </w:p>
        </w:tc>
      </w:tr>
      <w:tr w:rsidR="00F65897" w:rsidRPr="00A70EB1" w:rsidTr="00133757">
        <w:trPr>
          <w:trHeight w:val="695"/>
        </w:trPr>
        <w:tc>
          <w:tcPr>
            <w:tcW w:w="918" w:type="dxa"/>
            <w:vAlign w:val="center"/>
          </w:tcPr>
          <w:p w:rsidR="00F65897" w:rsidRPr="00A70EB1" w:rsidRDefault="00F65897" w:rsidP="00A70EB1">
            <w:pPr>
              <w:pStyle w:val="Default"/>
              <w:jc w:val="center"/>
              <w:rPr>
                <w:rFonts w:ascii="Cambria" w:hAnsi="Cambria" w:cs="Times New Roman"/>
              </w:rPr>
            </w:pPr>
            <w:r>
              <w:rPr>
                <w:rFonts w:ascii="Cambria" w:hAnsi="Cambria" w:cs="Times New Roman"/>
              </w:rPr>
              <w:t>4</w:t>
            </w:r>
          </w:p>
        </w:tc>
        <w:tc>
          <w:tcPr>
            <w:tcW w:w="2897" w:type="dxa"/>
            <w:vAlign w:val="center"/>
          </w:tcPr>
          <w:p w:rsidR="00F65897" w:rsidRPr="00A70EB1" w:rsidRDefault="00F65897" w:rsidP="00A70EB1">
            <w:pPr>
              <w:pStyle w:val="Default"/>
              <w:jc w:val="both"/>
              <w:rPr>
                <w:rFonts w:ascii="Cambria" w:hAnsi="Cambria" w:cs="Times New Roman"/>
              </w:rPr>
            </w:pPr>
            <w:r>
              <w:rPr>
                <w:rFonts w:ascii="Cambria" w:hAnsi="Cambria" w:cs="Times New Roman"/>
              </w:rPr>
              <w:t xml:space="preserve">Big Data </w:t>
            </w:r>
            <w:proofErr w:type="spellStart"/>
            <w:r>
              <w:rPr>
                <w:rFonts w:ascii="Cambria" w:hAnsi="Cambria" w:cs="Times New Roman"/>
              </w:rPr>
              <w:t>Aanlysis</w:t>
            </w:r>
            <w:proofErr w:type="spellEnd"/>
            <w:r>
              <w:rPr>
                <w:rFonts w:ascii="Cambria" w:hAnsi="Cambria" w:cs="Times New Roman"/>
              </w:rPr>
              <w:t xml:space="preserve"> on Flood Data: Early prediction and Impact Analysis</w:t>
            </w:r>
          </w:p>
        </w:tc>
        <w:tc>
          <w:tcPr>
            <w:tcW w:w="1841" w:type="dxa"/>
            <w:vAlign w:val="center"/>
          </w:tcPr>
          <w:p w:rsidR="00F65897" w:rsidRPr="00A70EB1" w:rsidRDefault="00F65897" w:rsidP="00A70EB1">
            <w:pPr>
              <w:pStyle w:val="Default"/>
              <w:rPr>
                <w:rFonts w:ascii="Cambria" w:hAnsi="Cambria" w:cs="Times New Roman"/>
              </w:rPr>
            </w:pPr>
            <w:r>
              <w:rPr>
                <w:rFonts w:ascii="Cambria" w:hAnsi="Cambria" w:cs="Times New Roman"/>
              </w:rPr>
              <w:t xml:space="preserve">Re-Build Kerala Project </w:t>
            </w:r>
          </w:p>
        </w:tc>
        <w:tc>
          <w:tcPr>
            <w:tcW w:w="1610" w:type="dxa"/>
            <w:vAlign w:val="center"/>
          </w:tcPr>
          <w:p w:rsidR="00F65897" w:rsidRPr="00A70EB1" w:rsidRDefault="00F65897" w:rsidP="00A70EB1">
            <w:pPr>
              <w:pStyle w:val="Default"/>
              <w:jc w:val="center"/>
              <w:rPr>
                <w:rFonts w:ascii="Cambria" w:hAnsi="Cambria" w:cs="Times New Roman"/>
              </w:rPr>
            </w:pPr>
            <w:r>
              <w:rPr>
                <w:rFonts w:ascii="Cambria" w:hAnsi="Cambria" w:cs="Times New Roman"/>
              </w:rPr>
              <w:t>2021</w:t>
            </w:r>
          </w:p>
        </w:tc>
        <w:tc>
          <w:tcPr>
            <w:tcW w:w="1446" w:type="dxa"/>
            <w:vAlign w:val="center"/>
          </w:tcPr>
          <w:p w:rsidR="00F65897" w:rsidRPr="00A70EB1" w:rsidRDefault="00F65897" w:rsidP="00A70EB1">
            <w:pPr>
              <w:pStyle w:val="Default"/>
              <w:jc w:val="right"/>
              <w:rPr>
                <w:rFonts w:ascii="Cambria" w:hAnsi="Cambria" w:cs="Times New Roman"/>
              </w:rPr>
            </w:pPr>
            <w:r>
              <w:rPr>
                <w:rFonts w:ascii="Cambria" w:hAnsi="Cambria" w:cs="Times New Roman"/>
              </w:rPr>
              <w:t>4,260000</w:t>
            </w:r>
          </w:p>
        </w:tc>
      </w:tr>
    </w:tbl>
    <w:p w:rsidR="00133757" w:rsidRDefault="00133757" w:rsidP="00133757">
      <w:pPr>
        <w:pStyle w:val="ListParagraph"/>
        <w:spacing w:before="240"/>
        <w:ind w:left="502"/>
        <w:rPr>
          <w:rFonts w:ascii="Cambria" w:hAnsi="Cambria" w:cs="Times New Roman"/>
          <w:b/>
          <w:sz w:val="24"/>
          <w:szCs w:val="24"/>
        </w:rPr>
      </w:pPr>
    </w:p>
    <w:p w:rsidR="00133757" w:rsidRDefault="00133757" w:rsidP="00133757">
      <w:pPr>
        <w:pStyle w:val="ListParagraph"/>
        <w:spacing w:before="240"/>
        <w:ind w:left="502"/>
        <w:rPr>
          <w:rFonts w:ascii="Cambria" w:hAnsi="Cambria" w:cs="Times New Roman"/>
          <w:b/>
          <w:sz w:val="24"/>
          <w:szCs w:val="24"/>
        </w:rPr>
      </w:pPr>
    </w:p>
    <w:p w:rsidR="00133757" w:rsidRDefault="00133757" w:rsidP="00133757">
      <w:pPr>
        <w:pStyle w:val="ListParagraph"/>
        <w:spacing w:before="240"/>
        <w:ind w:left="502"/>
        <w:rPr>
          <w:rFonts w:ascii="Cambria" w:hAnsi="Cambria" w:cs="Times New Roman"/>
          <w:b/>
          <w:sz w:val="24"/>
          <w:szCs w:val="24"/>
        </w:rPr>
      </w:pPr>
    </w:p>
    <w:p w:rsidR="004D0F0A" w:rsidRDefault="004D0F0A" w:rsidP="00A70EB1">
      <w:pPr>
        <w:pStyle w:val="ListParagraph"/>
        <w:numPr>
          <w:ilvl w:val="0"/>
          <w:numId w:val="3"/>
        </w:numPr>
        <w:spacing w:before="240"/>
        <w:rPr>
          <w:rFonts w:ascii="Cambria" w:hAnsi="Cambria" w:cs="Times New Roman"/>
          <w:b/>
          <w:sz w:val="24"/>
          <w:szCs w:val="24"/>
        </w:rPr>
      </w:pPr>
      <w:r w:rsidRPr="00A70EB1">
        <w:rPr>
          <w:rFonts w:ascii="Cambria" w:hAnsi="Cambria" w:cs="Times New Roman"/>
          <w:b/>
          <w:sz w:val="24"/>
          <w:szCs w:val="24"/>
        </w:rPr>
        <w:t>Research Highlights</w:t>
      </w:r>
    </w:p>
    <w:p w:rsidR="00A70EB1" w:rsidRPr="00A70EB1" w:rsidRDefault="00A70EB1" w:rsidP="00A70EB1">
      <w:pPr>
        <w:pStyle w:val="ListParagraph"/>
        <w:spacing w:before="240"/>
        <w:ind w:left="502"/>
        <w:rPr>
          <w:rFonts w:ascii="Cambria" w:hAnsi="Cambria" w:cs="Times New Roman"/>
          <w:b/>
          <w:sz w:val="24"/>
          <w:szCs w:val="24"/>
        </w:rPr>
      </w:pPr>
    </w:p>
    <w:p w:rsidR="004D0F0A" w:rsidRPr="00B3424B" w:rsidRDefault="004D0F0A" w:rsidP="004D0F0A">
      <w:pPr>
        <w:pStyle w:val="ListParagraph"/>
        <w:numPr>
          <w:ilvl w:val="0"/>
          <w:numId w:val="4"/>
        </w:numPr>
        <w:spacing w:after="200" w:line="276" w:lineRule="auto"/>
        <w:rPr>
          <w:rFonts w:ascii="Cambria" w:hAnsi="Cambria" w:cs="Times New Roman"/>
          <w:sz w:val="24"/>
          <w:szCs w:val="24"/>
        </w:rPr>
      </w:pPr>
      <w:r w:rsidRPr="00B3424B">
        <w:rPr>
          <w:rFonts w:ascii="Cambria" w:hAnsi="Cambria" w:cs="Times New Roman"/>
          <w:sz w:val="24"/>
          <w:szCs w:val="24"/>
        </w:rPr>
        <w:t xml:space="preserve">Awarded </w:t>
      </w:r>
      <w:proofErr w:type="spellStart"/>
      <w:r w:rsidRPr="00B3424B">
        <w:rPr>
          <w:rFonts w:ascii="Cambria" w:hAnsi="Cambria" w:cs="Times New Roman"/>
          <w:sz w:val="24"/>
          <w:szCs w:val="24"/>
        </w:rPr>
        <w:t>Ph.D</w:t>
      </w:r>
      <w:proofErr w:type="spellEnd"/>
      <w:r w:rsidRPr="00B3424B">
        <w:rPr>
          <w:rFonts w:ascii="Cambria" w:hAnsi="Cambria" w:cs="Times New Roman"/>
          <w:sz w:val="24"/>
          <w:szCs w:val="24"/>
        </w:rPr>
        <w:t xml:space="preserve"> in Computer Science in the syndicate decision held on 17</w:t>
      </w:r>
      <w:r w:rsidRPr="00B3424B">
        <w:rPr>
          <w:rFonts w:ascii="Cambria" w:hAnsi="Cambria" w:cs="Times New Roman"/>
          <w:sz w:val="24"/>
          <w:szCs w:val="24"/>
          <w:vertAlign w:val="superscript"/>
        </w:rPr>
        <w:t>th</w:t>
      </w:r>
      <w:r w:rsidRPr="00B3424B">
        <w:rPr>
          <w:rFonts w:ascii="Cambria" w:hAnsi="Cambria" w:cs="Times New Roman"/>
          <w:sz w:val="24"/>
          <w:szCs w:val="24"/>
        </w:rPr>
        <w:t xml:space="preserve"> March 2015, in the topic “Trajectory Data Management in </w:t>
      </w:r>
      <w:proofErr w:type="spellStart"/>
      <w:r w:rsidRPr="00B3424B">
        <w:rPr>
          <w:rFonts w:ascii="Cambria" w:hAnsi="Cambria" w:cs="Times New Roman"/>
          <w:sz w:val="24"/>
          <w:szCs w:val="24"/>
        </w:rPr>
        <w:t>Spatio</w:t>
      </w:r>
      <w:proofErr w:type="spellEnd"/>
      <w:r w:rsidRPr="00B3424B">
        <w:rPr>
          <w:rFonts w:ascii="Cambria" w:hAnsi="Cambria" w:cs="Times New Roman"/>
          <w:sz w:val="24"/>
          <w:szCs w:val="24"/>
        </w:rPr>
        <w:t>-Temporal Databases”.</w:t>
      </w:r>
    </w:p>
    <w:p w:rsidR="004D0F0A" w:rsidRPr="00B3424B" w:rsidRDefault="00140A72" w:rsidP="004D0F0A">
      <w:pPr>
        <w:pStyle w:val="ListParagraph"/>
        <w:numPr>
          <w:ilvl w:val="0"/>
          <w:numId w:val="4"/>
        </w:numPr>
        <w:spacing w:after="200" w:line="276" w:lineRule="auto"/>
        <w:rPr>
          <w:rFonts w:ascii="Cambria" w:hAnsi="Cambria" w:cs="Times New Roman"/>
          <w:sz w:val="24"/>
          <w:szCs w:val="24"/>
        </w:rPr>
      </w:pPr>
      <w:r>
        <w:rPr>
          <w:rFonts w:ascii="Cambria" w:hAnsi="Cambria" w:cs="Times New Roman"/>
          <w:sz w:val="24"/>
          <w:szCs w:val="24"/>
        </w:rPr>
        <w:t xml:space="preserve">Awarded Research </w:t>
      </w:r>
      <w:proofErr w:type="spellStart"/>
      <w:r>
        <w:rPr>
          <w:rFonts w:ascii="Cambria" w:hAnsi="Cambria" w:cs="Times New Roman"/>
          <w:sz w:val="24"/>
          <w:szCs w:val="24"/>
        </w:rPr>
        <w:t>Guide</w:t>
      </w:r>
      <w:r w:rsidR="004D0F0A" w:rsidRPr="00B3424B">
        <w:rPr>
          <w:rFonts w:ascii="Cambria" w:hAnsi="Cambria" w:cs="Times New Roman"/>
          <w:sz w:val="24"/>
          <w:szCs w:val="24"/>
        </w:rPr>
        <w:t>ship</w:t>
      </w:r>
      <w:proofErr w:type="spellEnd"/>
      <w:r w:rsidR="004D0F0A" w:rsidRPr="00B3424B">
        <w:rPr>
          <w:rFonts w:ascii="Cambria" w:hAnsi="Cambria" w:cs="Times New Roman"/>
          <w:sz w:val="24"/>
          <w:szCs w:val="24"/>
        </w:rPr>
        <w:t xml:space="preserve"> in Computer Science in M</w:t>
      </w:r>
      <w:r>
        <w:rPr>
          <w:rFonts w:ascii="Cambria" w:hAnsi="Cambria" w:cs="Times New Roman"/>
          <w:sz w:val="24"/>
          <w:szCs w:val="24"/>
        </w:rPr>
        <w:t xml:space="preserve">ahatma </w:t>
      </w:r>
      <w:r w:rsidR="004D0F0A" w:rsidRPr="00B3424B">
        <w:rPr>
          <w:rFonts w:ascii="Cambria" w:hAnsi="Cambria" w:cs="Times New Roman"/>
          <w:sz w:val="24"/>
          <w:szCs w:val="24"/>
        </w:rPr>
        <w:t>G</w:t>
      </w:r>
      <w:r>
        <w:rPr>
          <w:rFonts w:ascii="Cambria" w:hAnsi="Cambria" w:cs="Times New Roman"/>
          <w:sz w:val="24"/>
          <w:szCs w:val="24"/>
        </w:rPr>
        <w:t>andhi</w:t>
      </w:r>
      <w:r w:rsidR="004D0F0A" w:rsidRPr="00B3424B">
        <w:rPr>
          <w:rFonts w:ascii="Cambria" w:hAnsi="Cambria" w:cs="Times New Roman"/>
          <w:sz w:val="24"/>
          <w:szCs w:val="24"/>
        </w:rPr>
        <w:t xml:space="preserve"> University, from 1</w:t>
      </w:r>
      <w:r w:rsidR="004D0F0A" w:rsidRPr="00B3424B">
        <w:rPr>
          <w:rFonts w:ascii="Cambria" w:hAnsi="Cambria" w:cs="Times New Roman"/>
          <w:sz w:val="24"/>
          <w:szCs w:val="24"/>
          <w:vertAlign w:val="superscript"/>
        </w:rPr>
        <w:t>st</w:t>
      </w:r>
      <w:r w:rsidR="004D0F0A" w:rsidRPr="00B3424B">
        <w:rPr>
          <w:rFonts w:ascii="Cambria" w:hAnsi="Cambria" w:cs="Times New Roman"/>
          <w:sz w:val="24"/>
          <w:szCs w:val="24"/>
        </w:rPr>
        <w:t xml:space="preserve"> August 2016 onwards</w:t>
      </w:r>
    </w:p>
    <w:p w:rsidR="00FD0CE7" w:rsidRPr="00FD0CE7" w:rsidRDefault="00FD0CE7" w:rsidP="004D0F0A">
      <w:pPr>
        <w:pStyle w:val="ListParagraph"/>
        <w:numPr>
          <w:ilvl w:val="0"/>
          <w:numId w:val="4"/>
        </w:numPr>
        <w:spacing w:after="200" w:line="276" w:lineRule="auto"/>
        <w:rPr>
          <w:rFonts w:ascii="Cambria" w:hAnsi="Cambria"/>
          <w:sz w:val="24"/>
          <w:szCs w:val="24"/>
        </w:rPr>
      </w:pPr>
      <w:r>
        <w:rPr>
          <w:rFonts w:ascii="Cambria" w:hAnsi="Cambria"/>
          <w:sz w:val="24"/>
          <w:szCs w:val="24"/>
        </w:rPr>
        <w:t xml:space="preserve">6 Research Scholars submitted </w:t>
      </w:r>
      <w:proofErr w:type="spellStart"/>
      <w:r>
        <w:rPr>
          <w:rFonts w:ascii="Cambria" w:hAnsi="Cambria"/>
          <w:sz w:val="24"/>
          <w:szCs w:val="24"/>
        </w:rPr>
        <w:t>P.hD</w:t>
      </w:r>
      <w:proofErr w:type="spellEnd"/>
      <w:r>
        <w:rPr>
          <w:rFonts w:ascii="Cambria" w:hAnsi="Cambria"/>
          <w:sz w:val="24"/>
          <w:szCs w:val="24"/>
        </w:rPr>
        <w:t xml:space="preserve"> Thesis</w:t>
      </w:r>
    </w:p>
    <w:p w:rsidR="004D0F0A" w:rsidRDefault="00140A72" w:rsidP="004D0F0A">
      <w:pPr>
        <w:pStyle w:val="ListParagraph"/>
        <w:numPr>
          <w:ilvl w:val="0"/>
          <w:numId w:val="4"/>
        </w:numPr>
        <w:spacing w:after="200" w:line="276" w:lineRule="auto"/>
        <w:rPr>
          <w:rFonts w:ascii="Cambria" w:hAnsi="Cambria"/>
          <w:sz w:val="24"/>
          <w:szCs w:val="24"/>
        </w:rPr>
      </w:pPr>
      <w:r>
        <w:rPr>
          <w:rFonts w:ascii="Cambria" w:hAnsi="Cambria" w:cs="Times New Roman"/>
          <w:sz w:val="24"/>
          <w:szCs w:val="24"/>
        </w:rPr>
        <w:t xml:space="preserve">Guiding </w:t>
      </w:r>
      <w:r w:rsidR="009E388A">
        <w:rPr>
          <w:rFonts w:ascii="Cambria" w:hAnsi="Cambria" w:cs="Times New Roman"/>
          <w:sz w:val="24"/>
          <w:szCs w:val="24"/>
        </w:rPr>
        <w:t>7</w:t>
      </w:r>
      <w:r w:rsidR="004D0F0A" w:rsidRPr="00B3424B">
        <w:rPr>
          <w:rFonts w:ascii="Cambria" w:hAnsi="Cambria" w:cs="Times New Roman"/>
          <w:sz w:val="24"/>
          <w:szCs w:val="24"/>
        </w:rPr>
        <w:t xml:space="preserve"> </w:t>
      </w:r>
      <w:r w:rsidR="00685233" w:rsidRPr="00B3424B">
        <w:rPr>
          <w:rFonts w:ascii="Cambria" w:hAnsi="Cambria" w:cs="Times New Roman"/>
          <w:sz w:val="24"/>
          <w:szCs w:val="24"/>
        </w:rPr>
        <w:t>research</w:t>
      </w:r>
      <w:r w:rsidR="004D0F0A" w:rsidRPr="00B3424B">
        <w:rPr>
          <w:rFonts w:ascii="Cambria" w:hAnsi="Cambria" w:cs="Times New Roman"/>
          <w:sz w:val="24"/>
          <w:szCs w:val="24"/>
        </w:rPr>
        <w:t xml:space="preserve"> scholars </w:t>
      </w:r>
      <w:r w:rsidR="009E388A">
        <w:rPr>
          <w:rFonts w:ascii="Cambria" w:hAnsi="Cambria" w:cs="Times New Roman"/>
          <w:sz w:val="24"/>
          <w:szCs w:val="24"/>
        </w:rPr>
        <w:t xml:space="preserve">(One International Student) </w:t>
      </w:r>
      <w:r w:rsidR="00685233">
        <w:rPr>
          <w:rFonts w:ascii="Cambria" w:hAnsi="Cambria" w:cs="Times New Roman"/>
          <w:sz w:val="24"/>
          <w:szCs w:val="24"/>
        </w:rPr>
        <w:t xml:space="preserve">perusing </w:t>
      </w:r>
      <w:r w:rsidR="004D0F0A" w:rsidRPr="00B3424B">
        <w:rPr>
          <w:rFonts w:ascii="Cambria" w:hAnsi="Cambria" w:cs="Times New Roman"/>
          <w:sz w:val="24"/>
          <w:szCs w:val="24"/>
        </w:rPr>
        <w:t xml:space="preserve">for </w:t>
      </w:r>
      <w:proofErr w:type="spellStart"/>
      <w:r w:rsidR="004D0F0A" w:rsidRPr="00B3424B">
        <w:rPr>
          <w:rFonts w:ascii="Cambria" w:hAnsi="Cambria" w:cs="Times New Roman"/>
          <w:sz w:val="24"/>
          <w:szCs w:val="24"/>
        </w:rPr>
        <w:t>Ph.D</w:t>
      </w:r>
      <w:proofErr w:type="spellEnd"/>
      <w:r w:rsidR="004D0F0A" w:rsidRPr="00B3424B">
        <w:rPr>
          <w:rFonts w:ascii="Cambria" w:hAnsi="Cambria" w:cs="Times New Roman"/>
          <w:sz w:val="24"/>
          <w:szCs w:val="24"/>
        </w:rPr>
        <w:t xml:space="preserve"> course in Computer Science</w:t>
      </w:r>
      <w:r w:rsidR="00685233">
        <w:rPr>
          <w:rFonts w:ascii="Cambria" w:hAnsi="Cambria" w:cs="Times New Roman"/>
          <w:sz w:val="24"/>
          <w:szCs w:val="24"/>
        </w:rPr>
        <w:t xml:space="preserve"> </w:t>
      </w:r>
    </w:p>
    <w:p w:rsidR="00A70EB1" w:rsidRPr="00B3424B" w:rsidRDefault="00A70EB1" w:rsidP="00A70EB1">
      <w:pPr>
        <w:pStyle w:val="ListParagraph"/>
        <w:spacing w:after="200" w:line="276" w:lineRule="auto"/>
        <w:rPr>
          <w:rFonts w:ascii="Cambria" w:hAnsi="Cambria"/>
          <w:sz w:val="24"/>
          <w:szCs w:val="24"/>
        </w:rPr>
      </w:pPr>
    </w:p>
    <w:p w:rsidR="004D0F0A" w:rsidRDefault="004D0F0A" w:rsidP="00B060B4">
      <w:pPr>
        <w:pStyle w:val="ListParagraph"/>
        <w:numPr>
          <w:ilvl w:val="0"/>
          <w:numId w:val="3"/>
        </w:numPr>
        <w:rPr>
          <w:rFonts w:ascii="Cambria" w:hAnsi="Cambria" w:cs="Times New Roman"/>
          <w:b/>
          <w:sz w:val="24"/>
          <w:szCs w:val="24"/>
        </w:rPr>
      </w:pPr>
      <w:r w:rsidRPr="00A70EB1">
        <w:rPr>
          <w:rFonts w:ascii="Cambria" w:hAnsi="Cambria" w:cs="Times New Roman"/>
          <w:b/>
          <w:sz w:val="24"/>
          <w:szCs w:val="24"/>
        </w:rPr>
        <w:t xml:space="preserve"> Academic Achievements </w:t>
      </w:r>
    </w:p>
    <w:p w:rsidR="00A70EB1" w:rsidRPr="00A70EB1" w:rsidRDefault="00A70EB1" w:rsidP="00A70EB1">
      <w:pPr>
        <w:pStyle w:val="ListParagraph"/>
        <w:ind w:left="502"/>
        <w:rPr>
          <w:rFonts w:ascii="Cambria" w:hAnsi="Cambria" w:cs="Times New Roman"/>
          <w:b/>
          <w:sz w:val="24"/>
          <w:szCs w:val="24"/>
        </w:rPr>
      </w:pP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 xml:space="preserve">Become the Member Board of </w:t>
      </w:r>
      <w:r w:rsidR="00140A72">
        <w:rPr>
          <w:rFonts w:ascii="Cambria" w:hAnsi="Cambria" w:cs="Times New Roman"/>
          <w:sz w:val="24"/>
          <w:szCs w:val="24"/>
        </w:rPr>
        <w:t>S</w:t>
      </w:r>
      <w:r w:rsidRPr="00B3424B">
        <w:rPr>
          <w:rFonts w:ascii="Cambria" w:hAnsi="Cambria" w:cs="Times New Roman"/>
          <w:sz w:val="24"/>
          <w:szCs w:val="24"/>
        </w:rPr>
        <w:t>tudies in Computer Applications (P.G), M</w:t>
      </w:r>
      <w:r w:rsidR="00140A72">
        <w:rPr>
          <w:rFonts w:ascii="Cambria" w:hAnsi="Cambria" w:cs="Times New Roman"/>
          <w:sz w:val="24"/>
          <w:szCs w:val="24"/>
        </w:rPr>
        <w:t xml:space="preserve">ahatma </w:t>
      </w:r>
      <w:r w:rsidRPr="00B3424B">
        <w:rPr>
          <w:rFonts w:ascii="Cambria" w:hAnsi="Cambria" w:cs="Times New Roman"/>
          <w:sz w:val="24"/>
          <w:szCs w:val="24"/>
        </w:rPr>
        <w:t>G</w:t>
      </w:r>
      <w:r w:rsidR="00140A72">
        <w:rPr>
          <w:rFonts w:ascii="Cambria" w:hAnsi="Cambria" w:cs="Times New Roman"/>
          <w:sz w:val="24"/>
          <w:szCs w:val="24"/>
        </w:rPr>
        <w:t>andhi</w:t>
      </w:r>
      <w:r w:rsidRPr="00B3424B">
        <w:rPr>
          <w:rFonts w:ascii="Cambria" w:hAnsi="Cambria" w:cs="Times New Roman"/>
          <w:sz w:val="24"/>
          <w:szCs w:val="24"/>
        </w:rPr>
        <w:t xml:space="preserve"> University from February 2015 onwards.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 xml:space="preserve">Become the Member Board of </w:t>
      </w:r>
      <w:r w:rsidR="00140A72">
        <w:rPr>
          <w:rFonts w:ascii="Cambria" w:hAnsi="Cambria" w:cs="Times New Roman"/>
          <w:sz w:val="24"/>
          <w:szCs w:val="24"/>
        </w:rPr>
        <w:t>S</w:t>
      </w:r>
      <w:r w:rsidR="00591101">
        <w:rPr>
          <w:rFonts w:ascii="Cambria" w:hAnsi="Cambria" w:cs="Times New Roman"/>
          <w:sz w:val="24"/>
          <w:szCs w:val="24"/>
        </w:rPr>
        <w:t>tudies</w:t>
      </w:r>
      <w:r w:rsidRPr="00B3424B">
        <w:rPr>
          <w:rFonts w:ascii="Cambria" w:hAnsi="Cambria" w:cs="Times New Roman"/>
          <w:sz w:val="24"/>
          <w:szCs w:val="24"/>
        </w:rPr>
        <w:t xml:space="preserve"> in Management</w:t>
      </w:r>
      <w:r w:rsidR="00314BF3">
        <w:rPr>
          <w:rFonts w:ascii="Cambria" w:hAnsi="Cambria" w:cs="Times New Roman"/>
          <w:sz w:val="24"/>
          <w:szCs w:val="24"/>
        </w:rPr>
        <w:t xml:space="preserve"> </w:t>
      </w:r>
      <w:r w:rsidRPr="00B3424B">
        <w:rPr>
          <w:rFonts w:ascii="Cambria" w:hAnsi="Cambria" w:cs="Times New Roman"/>
          <w:sz w:val="24"/>
          <w:szCs w:val="24"/>
        </w:rPr>
        <w:t>(P.G)</w:t>
      </w:r>
      <w:r w:rsidR="00140A72">
        <w:rPr>
          <w:rFonts w:ascii="Cambria" w:hAnsi="Cambria" w:cs="Times New Roman"/>
          <w:sz w:val="24"/>
          <w:szCs w:val="24"/>
        </w:rPr>
        <w:t>,</w:t>
      </w:r>
      <w:r w:rsidRPr="00B3424B">
        <w:rPr>
          <w:rFonts w:ascii="Cambria" w:hAnsi="Cambria" w:cs="Times New Roman"/>
          <w:sz w:val="24"/>
          <w:szCs w:val="24"/>
        </w:rPr>
        <w:t xml:space="preserve"> </w:t>
      </w:r>
      <w:proofErr w:type="spellStart"/>
      <w:r w:rsidRPr="00B3424B">
        <w:rPr>
          <w:rFonts w:ascii="Cambria" w:hAnsi="Cambria" w:cs="Times New Roman"/>
          <w:sz w:val="24"/>
          <w:szCs w:val="24"/>
        </w:rPr>
        <w:t>Kannur</w:t>
      </w:r>
      <w:proofErr w:type="spellEnd"/>
      <w:r w:rsidRPr="00B3424B">
        <w:rPr>
          <w:rFonts w:ascii="Cambria" w:hAnsi="Cambria" w:cs="Times New Roman"/>
          <w:sz w:val="24"/>
          <w:szCs w:val="24"/>
        </w:rPr>
        <w:t xml:space="preserve"> University with effect from December 2015 for a period of 3 years.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Board of Studies member in Computer Science, Kerala University</w:t>
      </w:r>
    </w:p>
    <w:p w:rsidR="00C16F49" w:rsidRPr="00B3424B" w:rsidRDefault="00C16F49"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 xml:space="preserve">Board of Studies member in Computer Science, Marian College &amp; Mar </w:t>
      </w:r>
      <w:proofErr w:type="spellStart"/>
      <w:r w:rsidRPr="00B3424B">
        <w:rPr>
          <w:rFonts w:ascii="Cambria" w:hAnsi="Cambria" w:cs="Times New Roman"/>
          <w:sz w:val="24"/>
          <w:szCs w:val="24"/>
        </w:rPr>
        <w:t>Evanious</w:t>
      </w:r>
      <w:proofErr w:type="spellEnd"/>
      <w:r w:rsidRPr="00B3424B">
        <w:rPr>
          <w:rFonts w:ascii="Cambria" w:hAnsi="Cambria" w:cs="Times New Roman"/>
          <w:sz w:val="24"/>
          <w:szCs w:val="24"/>
        </w:rPr>
        <w:t xml:space="preserve"> College, Trivandrum</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 xml:space="preserve">Assisted in the Committee on API Score evaluation for the Promotion of teachers in making </w:t>
      </w:r>
      <w:proofErr w:type="gramStart"/>
      <w:r w:rsidRPr="00B3424B">
        <w:rPr>
          <w:rFonts w:ascii="Cambria" w:hAnsi="Cambria" w:cs="Times New Roman"/>
          <w:sz w:val="24"/>
          <w:szCs w:val="24"/>
        </w:rPr>
        <w:t>a</w:t>
      </w:r>
      <w:proofErr w:type="gramEnd"/>
      <w:r w:rsidRPr="00B3424B">
        <w:rPr>
          <w:rFonts w:ascii="Cambria" w:hAnsi="Cambria" w:cs="Times New Roman"/>
          <w:sz w:val="24"/>
          <w:szCs w:val="24"/>
        </w:rPr>
        <w:t xml:space="preserve"> API format and instructions according to UGC guidelines.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Initiative taken to setup smart class room with  Virtual Learning facility at SMBS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Start</w:t>
      </w:r>
      <w:r w:rsidR="00140A72">
        <w:rPr>
          <w:rFonts w:ascii="Cambria" w:hAnsi="Cambria" w:cs="Times New Roman"/>
          <w:sz w:val="24"/>
          <w:szCs w:val="24"/>
        </w:rPr>
        <w:t>ed an add-on programme titled “</w:t>
      </w:r>
      <w:r w:rsidRPr="00B3424B">
        <w:rPr>
          <w:rFonts w:ascii="Cambria" w:hAnsi="Cambria" w:cs="Times New Roman"/>
          <w:sz w:val="24"/>
          <w:szCs w:val="24"/>
        </w:rPr>
        <w:t>Short term course on Business Data Analysis using Tally &amp; Excel” for final Year MBA students as part of Additional Skill Acquisition to make the students employable.</w:t>
      </w:r>
      <w:r w:rsidR="00140A72">
        <w:rPr>
          <w:rFonts w:ascii="Cambria" w:hAnsi="Cambria" w:cs="Times New Roman"/>
          <w:sz w:val="24"/>
          <w:szCs w:val="24"/>
        </w:rPr>
        <w:t xml:space="preserve"> Course duration is </w:t>
      </w:r>
      <w:r w:rsidRPr="00B3424B">
        <w:rPr>
          <w:rFonts w:ascii="Cambria" w:hAnsi="Cambria" w:cs="Times New Roman"/>
          <w:sz w:val="24"/>
          <w:szCs w:val="24"/>
        </w:rPr>
        <w:t>December 2015 – March 2016.</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Become Member – e-learning Technical Committee, Co-ordinator of University Alumni Activities.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lastRenderedPageBreak/>
        <w:t xml:space="preserve">Got the additional Charge of Honorary Director of University </w:t>
      </w:r>
      <w:proofErr w:type="spellStart"/>
      <w:r w:rsidRPr="00B3424B">
        <w:rPr>
          <w:rFonts w:ascii="Cambria" w:hAnsi="Cambria" w:cs="Times New Roman"/>
          <w:sz w:val="24"/>
          <w:szCs w:val="24"/>
        </w:rPr>
        <w:t>Center</w:t>
      </w:r>
      <w:proofErr w:type="spellEnd"/>
      <w:r w:rsidRPr="00B3424B">
        <w:rPr>
          <w:rFonts w:ascii="Cambria" w:hAnsi="Cambria" w:cs="Times New Roman"/>
          <w:sz w:val="24"/>
          <w:szCs w:val="24"/>
        </w:rPr>
        <w:t xml:space="preserve"> for International Co-operation(UCIC)</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Become Member of Executive Committee of Inter University Centre for Chinese Studies, M.G University</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 xml:space="preserve"> Participated in 3 workshops in connection with e-governance of M</w:t>
      </w:r>
      <w:r w:rsidR="001D5666">
        <w:rPr>
          <w:rFonts w:ascii="Cambria" w:hAnsi="Cambria" w:cs="Times New Roman"/>
          <w:sz w:val="24"/>
          <w:szCs w:val="24"/>
        </w:rPr>
        <w:t xml:space="preserve">ahatma </w:t>
      </w:r>
      <w:r w:rsidRPr="00B3424B">
        <w:rPr>
          <w:rFonts w:ascii="Cambria" w:hAnsi="Cambria" w:cs="Times New Roman"/>
          <w:sz w:val="24"/>
          <w:szCs w:val="24"/>
        </w:rPr>
        <w:t>G</w:t>
      </w:r>
      <w:r w:rsidR="001D5666">
        <w:rPr>
          <w:rFonts w:ascii="Cambria" w:hAnsi="Cambria" w:cs="Times New Roman"/>
          <w:sz w:val="24"/>
          <w:szCs w:val="24"/>
        </w:rPr>
        <w:t>andhi</w:t>
      </w:r>
      <w:r w:rsidRPr="00B3424B">
        <w:rPr>
          <w:rFonts w:ascii="Cambria" w:hAnsi="Cambria" w:cs="Times New Roman"/>
          <w:sz w:val="24"/>
          <w:szCs w:val="24"/>
        </w:rPr>
        <w:t xml:space="preserve"> University</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Organized and participated in two weeks Faculty Development Programme for University and College Teachers from 17</w:t>
      </w:r>
      <w:r w:rsidRPr="00B3424B">
        <w:rPr>
          <w:rFonts w:ascii="Cambria" w:hAnsi="Cambria" w:cs="Times New Roman"/>
          <w:sz w:val="24"/>
          <w:szCs w:val="24"/>
          <w:vertAlign w:val="superscript"/>
        </w:rPr>
        <w:t>th</w:t>
      </w:r>
      <w:r w:rsidRPr="00B3424B">
        <w:rPr>
          <w:rFonts w:ascii="Cambria" w:hAnsi="Cambria" w:cs="Times New Roman"/>
          <w:sz w:val="24"/>
          <w:szCs w:val="24"/>
        </w:rPr>
        <w:t xml:space="preserve"> July 2015 to 2</w:t>
      </w:r>
      <w:r w:rsidRPr="00B3424B">
        <w:rPr>
          <w:rFonts w:ascii="Cambria" w:hAnsi="Cambria" w:cs="Times New Roman"/>
          <w:sz w:val="24"/>
          <w:szCs w:val="24"/>
          <w:vertAlign w:val="superscript"/>
        </w:rPr>
        <w:t>nd</w:t>
      </w:r>
      <w:r w:rsidRPr="00B3424B">
        <w:rPr>
          <w:rFonts w:ascii="Cambria" w:hAnsi="Cambria" w:cs="Times New Roman"/>
          <w:sz w:val="24"/>
          <w:szCs w:val="24"/>
        </w:rPr>
        <w:t xml:space="preserve"> August 2015.</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Co-ordinated the Placement Drive conducted at SMBS on 14</w:t>
      </w:r>
      <w:r w:rsidRPr="00B3424B">
        <w:rPr>
          <w:rFonts w:ascii="Cambria" w:hAnsi="Cambria" w:cs="Times New Roman"/>
          <w:sz w:val="24"/>
          <w:szCs w:val="24"/>
          <w:vertAlign w:val="superscript"/>
        </w:rPr>
        <w:t>th</w:t>
      </w:r>
      <w:r w:rsidRPr="00B3424B">
        <w:rPr>
          <w:rFonts w:ascii="Cambria" w:hAnsi="Cambria" w:cs="Times New Roman"/>
          <w:sz w:val="24"/>
          <w:szCs w:val="24"/>
        </w:rPr>
        <w:t xml:space="preserve"> September for MBA students.</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Co-ordinated the NAAC pre-presentation programme of the department before the IQAC committee of M.G University.</w:t>
      </w:r>
    </w:p>
    <w:p w:rsidR="004D0F0A" w:rsidRPr="00B3424B" w:rsidRDefault="004D0F0A" w:rsidP="00140A72">
      <w:pPr>
        <w:pStyle w:val="ListParagraph"/>
        <w:numPr>
          <w:ilvl w:val="0"/>
          <w:numId w:val="5"/>
        </w:numPr>
        <w:spacing w:after="200" w:line="276" w:lineRule="auto"/>
        <w:rPr>
          <w:rFonts w:ascii="Cambria" w:hAnsi="Cambria" w:cs="Times New Roman"/>
          <w:sz w:val="24"/>
          <w:szCs w:val="24"/>
        </w:rPr>
      </w:pPr>
      <w:r w:rsidRPr="00B3424B">
        <w:rPr>
          <w:rFonts w:ascii="Cambria" w:hAnsi="Cambria" w:cs="Times New Roman"/>
          <w:sz w:val="24"/>
          <w:szCs w:val="24"/>
        </w:rPr>
        <w:t>Co-ordinated the following short term programmes for making the MBA students more employable</w:t>
      </w:r>
    </w:p>
    <w:p w:rsidR="004D0F0A" w:rsidRPr="00B3424B" w:rsidRDefault="004D0F0A" w:rsidP="00140A72">
      <w:pPr>
        <w:pStyle w:val="ListParagraph"/>
        <w:numPr>
          <w:ilvl w:val="0"/>
          <w:numId w:val="6"/>
        </w:numPr>
        <w:spacing w:after="200" w:line="276" w:lineRule="auto"/>
        <w:rPr>
          <w:rFonts w:ascii="Cambria" w:hAnsi="Cambria" w:cs="Times New Roman"/>
          <w:sz w:val="24"/>
          <w:szCs w:val="24"/>
        </w:rPr>
      </w:pPr>
      <w:r w:rsidRPr="00B3424B">
        <w:rPr>
          <w:rFonts w:ascii="Cambria" w:hAnsi="Cambria" w:cs="Times New Roman"/>
          <w:sz w:val="24"/>
          <w:szCs w:val="24"/>
        </w:rPr>
        <w:t>Short term course on Business Data Analysis Using Tally and excel</w:t>
      </w:r>
    </w:p>
    <w:p w:rsidR="004D0F0A" w:rsidRPr="00B3424B" w:rsidRDefault="004D0F0A" w:rsidP="00140A72">
      <w:pPr>
        <w:pStyle w:val="ListParagraph"/>
        <w:numPr>
          <w:ilvl w:val="0"/>
          <w:numId w:val="6"/>
        </w:numPr>
        <w:spacing w:after="200" w:line="276" w:lineRule="auto"/>
        <w:rPr>
          <w:rFonts w:ascii="Cambria" w:hAnsi="Cambria" w:cs="Times New Roman"/>
          <w:sz w:val="24"/>
          <w:szCs w:val="24"/>
        </w:rPr>
      </w:pPr>
      <w:r w:rsidRPr="00B3424B">
        <w:rPr>
          <w:rFonts w:ascii="Cambria" w:hAnsi="Cambria" w:cs="Times New Roman"/>
          <w:sz w:val="24"/>
          <w:szCs w:val="24"/>
        </w:rPr>
        <w:t>Short term course on Business Analytics</w:t>
      </w:r>
    </w:p>
    <w:p w:rsidR="004D0F0A" w:rsidRPr="00B3424B" w:rsidRDefault="004D0F0A" w:rsidP="004D0F0A">
      <w:pPr>
        <w:pStyle w:val="ListParagraph"/>
        <w:ind w:left="1440"/>
        <w:rPr>
          <w:rFonts w:ascii="Cambria" w:hAnsi="Cambria" w:cs="Times New Roman"/>
          <w:sz w:val="24"/>
          <w:szCs w:val="24"/>
        </w:rPr>
      </w:pPr>
    </w:p>
    <w:p w:rsidR="004D0F0A" w:rsidRPr="00140A72" w:rsidRDefault="004D0F0A" w:rsidP="00B060B4">
      <w:pPr>
        <w:pStyle w:val="ListParagraph"/>
        <w:numPr>
          <w:ilvl w:val="0"/>
          <w:numId w:val="3"/>
        </w:numPr>
        <w:spacing w:after="240"/>
        <w:rPr>
          <w:rFonts w:ascii="Cambria" w:hAnsi="Cambria"/>
          <w:b/>
        </w:rPr>
      </w:pPr>
      <w:r w:rsidRPr="00140A72">
        <w:rPr>
          <w:rFonts w:ascii="Cambria" w:hAnsi="Cambria"/>
          <w:b/>
        </w:rPr>
        <w:t>Faculty Development Programme Co-ordinated</w:t>
      </w:r>
    </w:p>
    <w:p w:rsidR="00314BF3" w:rsidRPr="00314BF3" w:rsidRDefault="004D0F0A" w:rsidP="00314BF3">
      <w:pPr>
        <w:numPr>
          <w:ilvl w:val="1"/>
          <w:numId w:val="3"/>
        </w:numPr>
        <w:spacing w:after="0"/>
        <w:jc w:val="both"/>
        <w:rPr>
          <w:rFonts w:ascii="Cambria" w:hAnsi="Cambria" w:cs="Times New Roman"/>
          <w:color w:val="000000"/>
          <w:sz w:val="24"/>
          <w:szCs w:val="24"/>
        </w:rPr>
      </w:pPr>
      <w:r w:rsidRPr="00314BF3">
        <w:rPr>
          <w:rFonts w:ascii="Cambria" w:hAnsi="Cambria" w:cs="Times New Roman"/>
          <w:color w:val="000000"/>
          <w:sz w:val="24"/>
          <w:szCs w:val="24"/>
        </w:rPr>
        <w:t xml:space="preserve">Worked as a Co-ordinator of Faculty </w:t>
      </w:r>
      <w:r w:rsidR="00140A72" w:rsidRPr="00314BF3">
        <w:rPr>
          <w:rFonts w:ascii="Cambria" w:hAnsi="Cambria" w:cs="Times New Roman"/>
          <w:color w:val="000000"/>
          <w:sz w:val="24"/>
          <w:szCs w:val="24"/>
        </w:rPr>
        <w:t>D</w:t>
      </w:r>
      <w:r w:rsidRPr="00314BF3">
        <w:rPr>
          <w:rFonts w:ascii="Cambria" w:hAnsi="Cambria" w:cs="Times New Roman"/>
          <w:color w:val="000000"/>
          <w:sz w:val="24"/>
          <w:szCs w:val="24"/>
        </w:rPr>
        <w:t xml:space="preserve">evelopment </w:t>
      </w:r>
      <w:r w:rsidR="00140A72" w:rsidRPr="00314BF3">
        <w:rPr>
          <w:rFonts w:ascii="Cambria" w:hAnsi="Cambria" w:cs="Times New Roman"/>
          <w:color w:val="000000"/>
          <w:sz w:val="24"/>
          <w:szCs w:val="24"/>
        </w:rPr>
        <w:t>P</w:t>
      </w:r>
      <w:r w:rsidRPr="00314BF3">
        <w:rPr>
          <w:rFonts w:ascii="Cambria" w:hAnsi="Cambria" w:cs="Times New Roman"/>
          <w:color w:val="000000"/>
          <w:sz w:val="24"/>
          <w:szCs w:val="24"/>
        </w:rPr>
        <w:t xml:space="preserve">rogramme organized by Director, College Development Council, </w:t>
      </w:r>
      <w:proofErr w:type="gramStart"/>
      <w:r w:rsidRPr="00314BF3">
        <w:rPr>
          <w:rFonts w:ascii="Cambria" w:hAnsi="Cambria" w:cs="Times New Roman"/>
          <w:color w:val="000000"/>
          <w:sz w:val="24"/>
          <w:szCs w:val="24"/>
        </w:rPr>
        <w:t>M</w:t>
      </w:r>
      <w:r w:rsidR="001D5666" w:rsidRPr="00314BF3">
        <w:rPr>
          <w:rFonts w:ascii="Cambria" w:hAnsi="Cambria" w:cs="Times New Roman"/>
          <w:color w:val="000000"/>
          <w:sz w:val="24"/>
          <w:szCs w:val="24"/>
        </w:rPr>
        <w:t>ahatma</w:t>
      </w:r>
      <w:proofErr w:type="gramEnd"/>
      <w:r w:rsidR="001D5666" w:rsidRPr="00314BF3">
        <w:rPr>
          <w:rFonts w:ascii="Cambria" w:hAnsi="Cambria" w:cs="Times New Roman"/>
          <w:color w:val="000000"/>
          <w:sz w:val="24"/>
          <w:szCs w:val="24"/>
        </w:rPr>
        <w:t xml:space="preserve"> </w:t>
      </w:r>
      <w:r w:rsidRPr="00314BF3">
        <w:rPr>
          <w:rFonts w:ascii="Cambria" w:hAnsi="Cambria" w:cs="Times New Roman"/>
          <w:color w:val="000000"/>
          <w:sz w:val="24"/>
          <w:szCs w:val="24"/>
        </w:rPr>
        <w:t>G</w:t>
      </w:r>
      <w:r w:rsidR="001D5666" w:rsidRPr="00314BF3">
        <w:rPr>
          <w:rFonts w:ascii="Cambria" w:hAnsi="Cambria" w:cs="Times New Roman"/>
          <w:color w:val="000000"/>
          <w:sz w:val="24"/>
          <w:szCs w:val="24"/>
        </w:rPr>
        <w:t>andhi</w:t>
      </w:r>
      <w:r w:rsidRPr="00314BF3">
        <w:rPr>
          <w:rFonts w:ascii="Cambria" w:hAnsi="Cambria" w:cs="Times New Roman"/>
          <w:color w:val="000000"/>
          <w:sz w:val="24"/>
          <w:szCs w:val="24"/>
        </w:rPr>
        <w:t xml:space="preserve"> University from 30th July 2015 to 12th Aug 2015.</w:t>
      </w:r>
      <w:r w:rsidR="00314BF3" w:rsidRPr="00314BF3">
        <w:rPr>
          <w:rFonts w:ascii="Cambria" w:hAnsi="Cambria" w:cs="Times New Roman"/>
          <w:color w:val="000000"/>
          <w:sz w:val="24"/>
          <w:szCs w:val="24"/>
        </w:rPr>
        <w:t xml:space="preserve"> </w:t>
      </w:r>
    </w:p>
    <w:p w:rsidR="00133757" w:rsidRPr="00314BF3" w:rsidRDefault="00133757" w:rsidP="00314BF3">
      <w:pPr>
        <w:numPr>
          <w:ilvl w:val="1"/>
          <w:numId w:val="3"/>
        </w:numPr>
        <w:spacing w:after="0"/>
        <w:jc w:val="both"/>
        <w:rPr>
          <w:rFonts w:ascii="Cambria" w:hAnsi="Cambria" w:cs="Times New Roman"/>
          <w:color w:val="000000"/>
          <w:sz w:val="24"/>
          <w:szCs w:val="24"/>
        </w:rPr>
      </w:pPr>
      <w:r w:rsidRPr="00314BF3">
        <w:rPr>
          <w:rFonts w:ascii="Cambria" w:hAnsi="Cambria" w:cs="Times New Roman"/>
          <w:color w:val="000000"/>
          <w:sz w:val="24"/>
          <w:szCs w:val="24"/>
        </w:rPr>
        <w:t xml:space="preserve">Worked as a Co-ordinator of Faculty Development Programme organized by Director, College Development Council, Mahatma Gandhi University from </w:t>
      </w:r>
      <w:proofErr w:type="spellStart"/>
      <w:r w:rsidRPr="00314BF3">
        <w:rPr>
          <w:rFonts w:ascii="Cambria" w:hAnsi="Cambria" w:cs="Times New Roman"/>
          <w:color w:val="000000"/>
          <w:sz w:val="24"/>
          <w:szCs w:val="24"/>
        </w:rPr>
        <w:t>Ist</w:t>
      </w:r>
      <w:proofErr w:type="spellEnd"/>
      <w:r w:rsidRPr="00314BF3">
        <w:rPr>
          <w:rFonts w:ascii="Cambria" w:hAnsi="Cambria" w:cs="Times New Roman"/>
          <w:color w:val="000000"/>
          <w:sz w:val="24"/>
          <w:szCs w:val="24"/>
        </w:rPr>
        <w:t xml:space="preserve"> t January 2017 to 15</w:t>
      </w:r>
      <w:r w:rsidRPr="00314BF3">
        <w:rPr>
          <w:rFonts w:ascii="Cambria" w:hAnsi="Cambria" w:cs="Times New Roman"/>
          <w:color w:val="000000"/>
          <w:sz w:val="24"/>
          <w:szCs w:val="24"/>
          <w:vertAlign w:val="superscript"/>
        </w:rPr>
        <w:t>th</w:t>
      </w:r>
      <w:r w:rsidRPr="00314BF3">
        <w:rPr>
          <w:rFonts w:ascii="Cambria" w:hAnsi="Cambria" w:cs="Times New Roman"/>
          <w:color w:val="000000"/>
          <w:sz w:val="24"/>
          <w:szCs w:val="24"/>
        </w:rPr>
        <w:t xml:space="preserve"> January 2017</w:t>
      </w:r>
    </w:p>
    <w:p w:rsidR="00133757" w:rsidRPr="00314BF3" w:rsidRDefault="00133757" w:rsidP="00314BF3">
      <w:pPr>
        <w:numPr>
          <w:ilvl w:val="1"/>
          <w:numId w:val="3"/>
        </w:numPr>
        <w:spacing w:after="0"/>
        <w:jc w:val="both"/>
        <w:rPr>
          <w:rFonts w:ascii="Cambria" w:hAnsi="Cambria" w:cs="Times New Roman"/>
          <w:color w:val="000000"/>
          <w:sz w:val="24"/>
          <w:szCs w:val="24"/>
        </w:rPr>
      </w:pPr>
      <w:r w:rsidRPr="00314BF3">
        <w:rPr>
          <w:rFonts w:ascii="Cambria" w:hAnsi="Cambria" w:cs="Times New Roman"/>
          <w:color w:val="000000"/>
          <w:sz w:val="24"/>
          <w:szCs w:val="24"/>
        </w:rPr>
        <w:t xml:space="preserve">Worked as a Co-ordinator of Faculty Development Programme organized by Director, College Development Council, </w:t>
      </w:r>
      <w:proofErr w:type="gramStart"/>
      <w:r w:rsidRPr="00314BF3">
        <w:rPr>
          <w:rFonts w:ascii="Cambria" w:hAnsi="Cambria" w:cs="Times New Roman"/>
          <w:color w:val="000000"/>
          <w:sz w:val="24"/>
          <w:szCs w:val="24"/>
        </w:rPr>
        <w:t>Mahatma</w:t>
      </w:r>
      <w:proofErr w:type="gramEnd"/>
      <w:r w:rsidRPr="00314BF3">
        <w:rPr>
          <w:rFonts w:ascii="Cambria" w:hAnsi="Cambria" w:cs="Times New Roman"/>
          <w:color w:val="000000"/>
          <w:sz w:val="24"/>
          <w:szCs w:val="24"/>
        </w:rPr>
        <w:t xml:space="preserve"> Gandhi University from 15</w:t>
      </w:r>
      <w:r w:rsidRPr="00314BF3">
        <w:rPr>
          <w:rFonts w:ascii="Cambria" w:hAnsi="Cambria" w:cs="Times New Roman"/>
          <w:color w:val="000000"/>
          <w:sz w:val="24"/>
          <w:szCs w:val="24"/>
          <w:vertAlign w:val="superscript"/>
        </w:rPr>
        <w:t>th</w:t>
      </w:r>
      <w:r w:rsidRPr="00314BF3">
        <w:rPr>
          <w:rFonts w:ascii="Cambria" w:hAnsi="Cambria" w:cs="Times New Roman"/>
          <w:color w:val="000000"/>
          <w:sz w:val="24"/>
          <w:szCs w:val="24"/>
        </w:rPr>
        <w:t xml:space="preserve"> November 2018 to 15</w:t>
      </w:r>
      <w:r w:rsidRPr="00314BF3">
        <w:rPr>
          <w:rFonts w:ascii="Cambria" w:hAnsi="Cambria" w:cs="Times New Roman"/>
          <w:color w:val="000000"/>
          <w:sz w:val="24"/>
          <w:szCs w:val="24"/>
          <w:vertAlign w:val="superscript"/>
        </w:rPr>
        <w:t>th</w:t>
      </w:r>
      <w:r w:rsidRPr="00314BF3">
        <w:rPr>
          <w:rFonts w:ascii="Cambria" w:hAnsi="Cambria" w:cs="Times New Roman"/>
          <w:color w:val="000000"/>
          <w:sz w:val="24"/>
          <w:szCs w:val="24"/>
        </w:rPr>
        <w:t xml:space="preserve"> November 2018.  </w:t>
      </w:r>
    </w:p>
    <w:p w:rsidR="00133757" w:rsidRPr="00314BF3" w:rsidRDefault="00133757" w:rsidP="00314BF3">
      <w:pPr>
        <w:numPr>
          <w:ilvl w:val="1"/>
          <w:numId w:val="3"/>
        </w:numPr>
        <w:spacing w:after="0"/>
        <w:jc w:val="both"/>
        <w:rPr>
          <w:rFonts w:ascii="Cambria" w:hAnsi="Cambria" w:cs="Times New Roman"/>
          <w:color w:val="000000"/>
          <w:sz w:val="24"/>
          <w:szCs w:val="24"/>
        </w:rPr>
      </w:pPr>
      <w:r w:rsidRPr="00314BF3">
        <w:rPr>
          <w:rFonts w:ascii="Cambria" w:hAnsi="Cambria" w:cs="Times New Roman"/>
          <w:color w:val="000000"/>
          <w:sz w:val="24"/>
          <w:szCs w:val="24"/>
        </w:rPr>
        <w:t>Worked as a Co-ordinator of Faculty Development Programme- MOOC and E-learning, organized by Director, College Development Council, Mahatma Gandhi University from 15</w:t>
      </w:r>
      <w:r w:rsidRPr="00314BF3">
        <w:rPr>
          <w:rFonts w:ascii="Cambria" w:hAnsi="Cambria" w:cs="Times New Roman"/>
          <w:color w:val="000000"/>
          <w:sz w:val="24"/>
          <w:szCs w:val="24"/>
          <w:vertAlign w:val="superscript"/>
        </w:rPr>
        <w:t>th</w:t>
      </w:r>
      <w:r w:rsidRPr="00314BF3">
        <w:rPr>
          <w:rFonts w:ascii="Cambria" w:hAnsi="Cambria" w:cs="Times New Roman"/>
          <w:color w:val="000000"/>
          <w:sz w:val="24"/>
          <w:szCs w:val="24"/>
        </w:rPr>
        <w:t xml:space="preserve"> January 2019 to 30</w:t>
      </w:r>
      <w:r w:rsidRPr="00314BF3">
        <w:rPr>
          <w:rFonts w:ascii="Cambria" w:hAnsi="Cambria" w:cs="Times New Roman"/>
          <w:color w:val="000000"/>
          <w:sz w:val="24"/>
          <w:szCs w:val="24"/>
          <w:vertAlign w:val="superscript"/>
        </w:rPr>
        <w:t>th</w:t>
      </w:r>
      <w:r w:rsidRPr="00314BF3">
        <w:rPr>
          <w:rFonts w:ascii="Cambria" w:hAnsi="Cambria" w:cs="Times New Roman"/>
          <w:color w:val="000000"/>
          <w:sz w:val="24"/>
          <w:szCs w:val="24"/>
        </w:rPr>
        <w:t xml:space="preserve"> January 2019.</w:t>
      </w:r>
    </w:p>
    <w:p w:rsidR="00133757" w:rsidRPr="00140A72" w:rsidRDefault="00133757" w:rsidP="00314BF3">
      <w:pPr>
        <w:spacing w:after="0"/>
        <w:ind w:left="426"/>
        <w:jc w:val="both"/>
        <w:rPr>
          <w:rFonts w:ascii="Cambria" w:hAnsi="Cambria" w:cs="Times New Roman"/>
          <w:sz w:val="24"/>
          <w:szCs w:val="24"/>
        </w:rPr>
      </w:pPr>
    </w:p>
    <w:p w:rsidR="004D0F0A" w:rsidRPr="00140A72" w:rsidRDefault="004D0F0A" w:rsidP="00B060B4">
      <w:pPr>
        <w:pStyle w:val="ListParagraph"/>
        <w:numPr>
          <w:ilvl w:val="0"/>
          <w:numId w:val="3"/>
        </w:numPr>
        <w:spacing w:before="240"/>
        <w:rPr>
          <w:rFonts w:ascii="Cambria" w:hAnsi="Cambria"/>
          <w:b/>
        </w:rPr>
      </w:pPr>
      <w:r w:rsidRPr="00140A72">
        <w:rPr>
          <w:rFonts w:ascii="Cambria" w:hAnsi="Cambria"/>
          <w:b/>
        </w:rPr>
        <w:t>Installation of Virtual Learning Environment</w:t>
      </w:r>
    </w:p>
    <w:p w:rsidR="004D0F0A" w:rsidRDefault="004D0F0A" w:rsidP="00685233">
      <w:pPr>
        <w:pStyle w:val="ListParagraph"/>
        <w:numPr>
          <w:ilvl w:val="1"/>
          <w:numId w:val="3"/>
        </w:numPr>
        <w:spacing w:before="240"/>
        <w:rPr>
          <w:rFonts w:ascii="Cambria" w:hAnsi="Cambria" w:cs="Times New Roman"/>
          <w:sz w:val="24"/>
          <w:szCs w:val="24"/>
        </w:rPr>
      </w:pPr>
      <w:r w:rsidRPr="00685233">
        <w:rPr>
          <w:rFonts w:ascii="Cambria" w:hAnsi="Cambria" w:cs="Times New Roman"/>
          <w:sz w:val="24"/>
          <w:szCs w:val="24"/>
        </w:rPr>
        <w:t xml:space="preserve">Initiated the installation of the </w:t>
      </w:r>
      <w:r w:rsidR="00140A72" w:rsidRPr="00685233">
        <w:rPr>
          <w:rFonts w:ascii="Cambria" w:hAnsi="Cambria" w:cs="Times New Roman"/>
          <w:sz w:val="24"/>
          <w:szCs w:val="24"/>
        </w:rPr>
        <w:t>S</w:t>
      </w:r>
      <w:r w:rsidRPr="00685233">
        <w:rPr>
          <w:rFonts w:ascii="Cambria" w:hAnsi="Cambria" w:cs="Times New Roman"/>
          <w:sz w:val="24"/>
          <w:szCs w:val="24"/>
        </w:rPr>
        <w:t>mart and Virtual Learning Environment at School of Management and Business Studies in March 2015.</w:t>
      </w:r>
    </w:p>
    <w:p w:rsidR="00685233" w:rsidRPr="00685233" w:rsidRDefault="00685233" w:rsidP="00685233">
      <w:pPr>
        <w:pStyle w:val="ListParagraph"/>
        <w:numPr>
          <w:ilvl w:val="1"/>
          <w:numId w:val="3"/>
        </w:numPr>
        <w:spacing w:before="240"/>
        <w:rPr>
          <w:rFonts w:ascii="Cambria" w:hAnsi="Cambria" w:cs="Times New Roman"/>
          <w:sz w:val="24"/>
          <w:szCs w:val="24"/>
        </w:rPr>
      </w:pPr>
      <w:r>
        <w:rPr>
          <w:rFonts w:ascii="Cambria" w:hAnsi="Cambria" w:cs="Times New Roman"/>
          <w:sz w:val="24"/>
          <w:szCs w:val="24"/>
        </w:rPr>
        <w:t>Offering 100 % online programme in Business Data Analytics and Data Analysis using EXCEL.</w:t>
      </w:r>
    </w:p>
    <w:sectPr w:rsidR="00685233" w:rsidRPr="00685233" w:rsidSect="00AE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45D"/>
    <w:multiLevelType w:val="hybridMultilevel"/>
    <w:tmpl w:val="896EEA70"/>
    <w:lvl w:ilvl="0" w:tplc="AAB42786">
      <w:start w:val="1"/>
      <w:numFmt w:val="decimal"/>
      <w:lvlText w:val="%1."/>
      <w:lvlJc w:val="left"/>
      <w:pPr>
        <w:ind w:left="502" w:hanging="360"/>
      </w:pPr>
      <w:rPr>
        <w:rFonts w:hint="default"/>
        <w:b/>
        <w:bCs/>
      </w:rPr>
    </w:lvl>
    <w:lvl w:ilvl="1" w:tplc="4009000F">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BD7"/>
    <w:multiLevelType w:val="hybridMultilevel"/>
    <w:tmpl w:val="56964956"/>
    <w:lvl w:ilvl="0" w:tplc="275E91F8">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113D7B22"/>
    <w:multiLevelType w:val="hybridMultilevel"/>
    <w:tmpl w:val="02389EF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9587545"/>
    <w:multiLevelType w:val="hybridMultilevel"/>
    <w:tmpl w:val="78246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671A25"/>
    <w:multiLevelType w:val="hybridMultilevel"/>
    <w:tmpl w:val="BE704FEA"/>
    <w:lvl w:ilvl="0" w:tplc="0409000F">
      <w:start w:val="7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E051C0"/>
    <w:multiLevelType w:val="hybridMultilevel"/>
    <w:tmpl w:val="7EF05404"/>
    <w:lvl w:ilvl="0" w:tplc="4009000F">
      <w:start w:val="14"/>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364668F5"/>
    <w:multiLevelType w:val="hybridMultilevel"/>
    <w:tmpl w:val="815AEAFC"/>
    <w:lvl w:ilvl="0" w:tplc="4009000F">
      <w:start w:val="1"/>
      <w:numFmt w:val="decimal"/>
      <w:lvlText w:val="%1."/>
      <w:lvlJc w:val="left"/>
      <w:pPr>
        <w:ind w:left="1050" w:hanging="360"/>
      </w:p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7">
    <w:nsid w:val="397D2C2E"/>
    <w:multiLevelType w:val="hybridMultilevel"/>
    <w:tmpl w:val="ED3E0392"/>
    <w:lvl w:ilvl="0" w:tplc="7B8894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193EA8"/>
    <w:multiLevelType w:val="hybridMultilevel"/>
    <w:tmpl w:val="5AD2A1FE"/>
    <w:lvl w:ilvl="0" w:tplc="AAB42786">
      <w:start w:val="1"/>
      <w:numFmt w:val="decimal"/>
      <w:lvlText w:val="%1."/>
      <w:lvlJc w:val="left"/>
      <w:pPr>
        <w:ind w:left="720" w:hanging="360"/>
      </w:pPr>
      <w:rPr>
        <w:rFonts w:hint="default"/>
        <w:b/>
        <w:bCs/>
      </w:rPr>
    </w:lvl>
    <w:lvl w:ilvl="1" w:tplc="4009000F">
      <w:start w:val="1"/>
      <w:numFmt w:val="decimal"/>
      <w:lvlText w:val="%2."/>
      <w:lvlJc w:val="left"/>
      <w:pPr>
        <w:ind w:left="1070" w:hanging="360"/>
      </w:pPr>
    </w:lvl>
    <w:lvl w:ilvl="2" w:tplc="006C8676">
      <w:start w:val="13"/>
      <w:numFmt w:val="decimal"/>
      <w:lvlText w:val="%3"/>
      <w:lvlJc w:val="left"/>
      <w:pPr>
        <w:ind w:left="50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36B6E"/>
    <w:multiLevelType w:val="hybridMultilevel"/>
    <w:tmpl w:val="6CA679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584222C"/>
    <w:multiLevelType w:val="hybridMultilevel"/>
    <w:tmpl w:val="754AFFA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19451A0"/>
    <w:multiLevelType w:val="hybridMultilevel"/>
    <w:tmpl w:val="B90C75B6"/>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8F5094BC">
      <w:start w:val="9"/>
      <w:numFmt w:val="decimal"/>
      <w:lvlText w:val="%4)"/>
      <w:lvlJc w:val="left"/>
      <w:pPr>
        <w:ind w:left="3240" w:hanging="360"/>
      </w:pPr>
      <w:rPr>
        <w:rFonts w:hint="default"/>
      </w:rPr>
    </w:lvl>
    <w:lvl w:ilvl="4" w:tplc="5E684408">
      <w:start w:val="1"/>
      <w:numFmt w:val="upperRoman"/>
      <w:lvlText w:val="%5)"/>
      <w:lvlJc w:val="left"/>
      <w:pPr>
        <w:ind w:left="4320" w:hanging="720"/>
      </w:pPr>
      <w:rPr>
        <w:rFonts w:hint="default"/>
      </w:r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4D70C1F"/>
    <w:multiLevelType w:val="multilevel"/>
    <w:tmpl w:val="74C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67733"/>
    <w:multiLevelType w:val="hybridMultilevel"/>
    <w:tmpl w:val="F8C0992A"/>
    <w:lvl w:ilvl="0" w:tplc="8F1A4A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7B4EA9"/>
    <w:multiLevelType w:val="hybridMultilevel"/>
    <w:tmpl w:val="0C4E4B4E"/>
    <w:lvl w:ilvl="0" w:tplc="4009000F">
      <w:start w:val="1"/>
      <w:numFmt w:val="decimal"/>
      <w:lvlText w:val="%1."/>
      <w:lvlJc w:val="left"/>
      <w:pPr>
        <w:ind w:left="502" w:hanging="360"/>
      </w:pPr>
      <w:rPr>
        <w:rFonts w:hint="default"/>
      </w:rPr>
    </w:lvl>
    <w:lvl w:ilvl="1" w:tplc="83AA9C46">
      <w:start w:val="1"/>
      <w:numFmt w:val="decimal"/>
      <w:lvlText w:val="%2."/>
      <w:lvlJc w:val="left"/>
      <w:pPr>
        <w:ind w:left="1477" w:hanging="615"/>
      </w:pPr>
      <w:rPr>
        <w:rFonts w:hint="default"/>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nsid w:val="610011B3"/>
    <w:multiLevelType w:val="hybridMultilevel"/>
    <w:tmpl w:val="9F4C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D52EF6"/>
    <w:multiLevelType w:val="hybridMultilevel"/>
    <w:tmpl w:val="A4CEE1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B4B586B"/>
    <w:multiLevelType w:val="hybridMultilevel"/>
    <w:tmpl w:val="84FC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60C54"/>
    <w:multiLevelType w:val="hybridMultilevel"/>
    <w:tmpl w:val="E7DA235A"/>
    <w:lvl w:ilvl="0" w:tplc="9F924498">
      <w:start w:val="1"/>
      <w:numFmt w:val="decimal"/>
      <w:lvlText w:val="%1."/>
      <w:lvlJc w:val="left"/>
      <w:pPr>
        <w:ind w:left="1070" w:hanging="360"/>
      </w:pPr>
      <w:rPr>
        <w:rFonts w:ascii="Times New Roman" w:eastAsia="Calibri" w:hAnsi="Times New Roman" w:cs="Times New Roman"/>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8"/>
  </w:num>
  <w:num w:numId="6">
    <w:abstractNumId w:val="1"/>
  </w:num>
  <w:num w:numId="7">
    <w:abstractNumId w:val="7"/>
  </w:num>
  <w:num w:numId="8">
    <w:abstractNumId w:val="3"/>
  </w:num>
  <w:num w:numId="9">
    <w:abstractNumId w:val="11"/>
  </w:num>
  <w:num w:numId="10">
    <w:abstractNumId w:val="16"/>
  </w:num>
  <w:num w:numId="11">
    <w:abstractNumId w:val="4"/>
  </w:num>
  <w:num w:numId="12">
    <w:abstractNumId w:val="6"/>
  </w:num>
  <w:num w:numId="13">
    <w:abstractNumId w:val="8"/>
  </w:num>
  <w:num w:numId="14">
    <w:abstractNumId w:val="14"/>
  </w:num>
  <w:num w:numId="15">
    <w:abstractNumId w:val="9"/>
  </w:num>
  <w:num w:numId="16">
    <w:abstractNumId w:val="10"/>
  </w:num>
  <w:num w:numId="17">
    <w:abstractNumId w:val="5"/>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7D0"/>
    <w:rsid w:val="00044DB9"/>
    <w:rsid w:val="00051C32"/>
    <w:rsid w:val="00063F69"/>
    <w:rsid w:val="00133757"/>
    <w:rsid w:val="00140A72"/>
    <w:rsid w:val="001D5666"/>
    <w:rsid w:val="002B148F"/>
    <w:rsid w:val="002C3C61"/>
    <w:rsid w:val="002D5592"/>
    <w:rsid w:val="00314BF3"/>
    <w:rsid w:val="0031676F"/>
    <w:rsid w:val="003323F9"/>
    <w:rsid w:val="003743F2"/>
    <w:rsid w:val="00383655"/>
    <w:rsid w:val="004147BD"/>
    <w:rsid w:val="00462FFF"/>
    <w:rsid w:val="004D0F0A"/>
    <w:rsid w:val="00591101"/>
    <w:rsid w:val="0060492A"/>
    <w:rsid w:val="0062064D"/>
    <w:rsid w:val="00622B35"/>
    <w:rsid w:val="00685233"/>
    <w:rsid w:val="00686A98"/>
    <w:rsid w:val="00793272"/>
    <w:rsid w:val="007B3CAA"/>
    <w:rsid w:val="007F1D75"/>
    <w:rsid w:val="009849EE"/>
    <w:rsid w:val="009E388A"/>
    <w:rsid w:val="009F7E6E"/>
    <w:rsid w:val="00A204A7"/>
    <w:rsid w:val="00A44C8D"/>
    <w:rsid w:val="00A70EB1"/>
    <w:rsid w:val="00A86AD4"/>
    <w:rsid w:val="00AE73DD"/>
    <w:rsid w:val="00B060B4"/>
    <w:rsid w:val="00B3424B"/>
    <w:rsid w:val="00B51DDB"/>
    <w:rsid w:val="00C07627"/>
    <w:rsid w:val="00C12ECA"/>
    <w:rsid w:val="00C16F49"/>
    <w:rsid w:val="00C22B94"/>
    <w:rsid w:val="00D31885"/>
    <w:rsid w:val="00D62064"/>
    <w:rsid w:val="00D9551C"/>
    <w:rsid w:val="00DB27D0"/>
    <w:rsid w:val="00E80666"/>
    <w:rsid w:val="00E925F7"/>
    <w:rsid w:val="00ED0023"/>
    <w:rsid w:val="00ED064F"/>
    <w:rsid w:val="00F0224E"/>
    <w:rsid w:val="00F10067"/>
    <w:rsid w:val="00F65897"/>
    <w:rsid w:val="00FD0CE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67"/>
    <w:pPr>
      <w:spacing w:after="200" w:line="276" w:lineRule="auto"/>
    </w:pPr>
    <w:rPr>
      <w:sz w:val="22"/>
      <w:szCs w:val="22"/>
      <w:lang w:val="en-GB" w:eastAsia="en-GB"/>
    </w:rPr>
  </w:style>
  <w:style w:type="paragraph" w:styleId="Heading1">
    <w:name w:val="heading 1"/>
    <w:basedOn w:val="Normal"/>
    <w:link w:val="Heading1Char"/>
    <w:uiPriority w:val="9"/>
    <w:qFormat/>
    <w:rsid w:val="00F65897"/>
    <w:pPr>
      <w:spacing w:before="100" w:beforeAutospacing="1" w:after="100" w:afterAutospacing="1" w:line="240" w:lineRule="auto"/>
      <w:outlineLvl w:val="0"/>
    </w:pPr>
    <w:rPr>
      <w:rFonts w:ascii="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B27D0"/>
    <w:pPr>
      <w:spacing w:after="0" w:line="240" w:lineRule="auto"/>
      <w:jc w:val="center"/>
    </w:pPr>
    <w:rPr>
      <w:rFonts w:ascii="Times New Roman" w:hAnsi="Times New Roman" w:cs="Times New Roman"/>
      <w:b/>
      <w:bCs/>
      <w:sz w:val="36"/>
      <w:szCs w:val="24"/>
    </w:rPr>
  </w:style>
  <w:style w:type="character" w:customStyle="1" w:styleId="TitleChar">
    <w:name w:val="Title Char"/>
    <w:basedOn w:val="DefaultParagraphFont"/>
    <w:link w:val="Title"/>
    <w:uiPriority w:val="10"/>
    <w:rsid w:val="00DB27D0"/>
    <w:rPr>
      <w:rFonts w:ascii="Times New Roman" w:eastAsia="Times New Roman" w:hAnsi="Times New Roman" w:cs="Times New Roman"/>
      <w:b/>
      <w:bCs/>
      <w:sz w:val="36"/>
      <w:szCs w:val="24"/>
    </w:rPr>
  </w:style>
  <w:style w:type="character" w:customStyle="1" w:styleId="q">
    <w:name w:val="q"/>
    <w:basedOn w:val="DefaultParagraphFont"/>
    <w:rsid w:val="00DB27D0"/>
  </w:style>
  <w:style w:type="paragraph" w:customStyle="1" w:styleId="Default">
    <w:name w:val="Default"/>
    <w:rsid w:val="00DB27D0"/>
    <w:pPr>
      <w:autoSpaceDE w:val="0"/>
      <w:autoSpaceDN w:val="0"/>
      <w:adjustRightInd w:val="0"/>
    </w:pPr>
    <w:rPr>
      <w:rFonts w:ascii="Segoe UI" w:hAnsi="Segoe UI" w:cs="Segoe UI"/>
      <w:color w:val="000000"/>
      <w:sz w:val="24"/>
      <w:szCs w:val="24"/>
    </w:rPr>
  </w:style>
  <w:style w:type="character" w:styleId="Strong">
    <w:name w:val="Strong"/>
    <w:basedOn w:val="DefaultParagraphFont"/>
    <w:uiPriority w:val="22"/>
    <w:qFormat/>
    <w:rsid w:val="00DB27D0"/>
    <w:rPr>
      <w:b/>
      <w:bCs/>
    </w:rPr>
  </w:style>
  <w:style w:type="paragraph" w:styleId="ListParagraph">
    <w:name w:val="List Paragraph"/>
    <w:basedOn w:val="Normal"/>
    <w:uiPriority w:val="34"/>
    <w:qFormat/>
    <w:rsid w:val="00DB27D0"/>
    <w:pPr>
      <w:spacing w:after="0" w:line="240" w:lineRule="auto"/>
      <w:ind w:left="720"/>
      <w:contextualSpacing/>
      <w:jc w:val="both"/>
    </w:pPr>
  </w:style>
  <w:style w:type="character" w:customStyle="1" w:styleId="st1">
    <w:name w:val="st1"/>
    <w:basedOn w:val="DefaultParagraphFont"/>
    <w:rsid w:val="00DB27D0"/>
  </w:style>
  <w:style w:type="paragraph" w:styleId="BalloonText">
    <w:name w:val="Balloon Text"/>
    <w:basedOn w:val="Normal"/>
    <w:link w:val="BalloonTextChar"/>
    <w:uiPriority w:val="99"/>
    <w:semiHidden/>
    <w:unhideWhenUsed/>
    <w:rsid w:val="004D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0A"/>
    <w:rPr>
      <w:rFonts w:ascii="Tahoma" w:hAnsi="Tahoma" w:cs="Tahoma"/>
      <w:sz w:val="16"/>
      <w:szCs w:val="16"/>
    </w:rPr>
  </w:style>
  <w:style w:type="character" w:styleId="Hyperlink">
    <w:name w:val="Hyperlink"/>
    <w:basedOn w:val="DefaultParagraphFont"/>
    <w:uiPriority w:val="99"/>
    <w:unhideWhenUsed/>
    <w:rsid w:val="00044DB9"/>
    <w:rPr>
      <w:color w:val="0000FF"/>
      <w:u w:val="single"/>
    </w:rPr>
  </w:style>
  <w:style w:type="table" w:styleId="TableGrid">
    <w:name w:val="Table Grid"/>
    <w:basedOn w:val="TableNormal"/>
    <w:uiPriority w:val="59"/>
    <w:rsid w:val="002B148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ial-item">
    <w:name w:val="serial-item"/>
    <w:basedOn w:val="DefaultParagraphFont"/>
    <w:rsid w:val="00793272"/>
  </w:style>
  <w:style w:type="character" w:customStyle="1" w:styleId="serial-title">
    <w:name w:val="serial-title"/>
    <w:basedOn w:val="DefaultParagraphFont"/>
    <w:rsid w:val="00793272"/>
  </w:style>
  <w:style w:type="character" w:customStyle="1" w:styleId="Heading1Char">
    <w:name w:val="Heading 1 Char"/>
    <w:basedOn w:val="DefaultParagraphFont"/>
    <w:link w:val="Heading1"/>
    <w:uiPriority w:val="9"/>
    <w:rsid w:val="00F65897"/>
    <w:rPr>
      <w:rFonts w:ascii="Times New Roman" w:hAnsi="Times New Roman" w:cs="Times New Roman"/>
      <w:b/>
      <w:bCs/>
      <w:kern w:val="36"/>
      <w:sz w:val="48"/>
      <w:szCs w:val="48"/>
    </w:rPr>
  </w:style>
  <w:style w:type="character" w:customStyle="1" w:styleId="title-text">
    <w:name w:val="title-text"/>
    <w:basedOn w:val="DefaultParagraphFont"/>
    <w:rsid w:val="00F65897"/>
  </w:style>
  <w:style w:type="character" w:customStyle="1" w:styleId="nlmarticle-title">
    <w:name w:val="nlm_article-title"/>
    <w:basedOn w:val="DefaultParagraphFont"/>
    <w:rsid w:val="00C12ECA"/>
  </w:style>
  <w:style w:type="character" w:customStyle="1" w:styleId="contribdegrees">
    <w:name w:val="contribdegrees"/>
    <w:basedOn w:val="DefaultParagraphFont"/>
    <w:rsid w:val="00C12ECA"/>
  </w:style>
  <w:style w:type="character" w:customStyle="1" w:styleId="orcid-icon">
    <w:name w:val="orcid-icon"/>
    <w:basedOn w:val="DefaultParagraphFont"/>
    <w:rsid w:val="00C12ECA"/>
  </w:style>
</w:styles>
</file>

<file path=word/webSettings.xml><?xml version="1.0" encoding="utf-8"?>
<w:webSettings xmlns:r="http://schemas.openxmlformats.org/officeDocument/2006/relationships" xmlns:w="http://schemas.openxmlformats.org/wordprocessingml/2006/main">
  <w:divs>
    <w:div w:id="326790024">
      <w:bodyDiv w:val="1"/>
      <w:marLeft w:val="0"/>
      <w:marRight w:val="0"/>
      <w:marTop w:val="0"/>
      <w:marBottom w:val="0"/>
      <w:divBdr>
        <w:top w:val="none" w:sz="0" w:space="0" w:color="auto"/>
        <w:left w:val="none" w:sz="0" w:space="0" w:color="auto"/>
        <w:bottom w:val="none" w:sz="0" w:space="0" w:color="auto"/>
        <w:right w:val="none" w:sz="0" w:space="0" w:color="auto"/>
      </w:divBdr>
    </w:div>
    <w:div w:id="997147638">
      <w:bodyDiv w:val="1"/>
      <w:marLeft w:val="0"/>
      <w:marRight w:val="0"/>
      <w:marTop w:val="0"/>
      <w:marBottom w:val="0"/>
      <w:divBdr>
        <w:top w:val="none" w:sz="0" w:space="0" w:color="auto"/>
        <w:left w:val="none" w:sz="0" w:space="0" w:color="auto"/>
        <w:bottom w:val="none" w:sz="0" w:space="0" w:color="auto"/>
        <w:right w:val="none" w:sz="0" w:space="0" w:color="auto"/>
      </w:divBdr>
    </w:div>
    <w:div w:id="1123232201">
      <w:bodyDiv w:val="1"/>
      <w:marLeft w:val="0"/>
      <w:marRight w:val="0"/>
      <w:marTop w:val="0"/>
      <w:marBottom w:val="0"/>
      <w:divBdr>
        <w:top w:val="none" w:sz="0" w:space="0" w:color="auto"/>
        <w:left w:val="none" w:sz="0" w:space="0" w:color="auto"/>
        <w:bottom w:val="none" w:sz="0" w:space="0" w:color="auto"/>
        <w:right w:val="none" w:sz="0" w:space="0" w:color="auto"/>
      </w:divBdr>
      <w:divsChild>
        <w:div w:id="795954427">
          <w:marLeft w:val="0"/>
          <w:marRight w:val="0"/>
          <w:marTop w:val="0"/>
          <w:marBottom w:val="0"/>
          <w:divBdr>
            <w:top w:val="none" w:sz="0" w:space="0" w:color="auto"/>
            <w:left w:val="none" w:sz="0" w:space="0" w:color="auto"/>
            <w:bottom w:val="none" w:sz="0" w:space="0" w:color="auto"/>
            <w:right w:val="none" w:sz="0" w:space="0" w:color="auto"/>
          </w:divBdr>
          <w:divsChild>
            <w:div w:id="135224321">
              <w:marLeft w:val="0"/>
              <w:marRight w:val="0"/>
              <w:marTop w:val="0"/>
              <w:marBottom w:val="0"/>
              <w:divBdr>
                <w:top w:val="none" w:sz="0" w:space="0" w:color="auto"/>
                <w:left w:val="none" w:sz="0" w:space="0" w:color="auto"/>
                <w:bottom w:val="none" w:sz="0" w:space="0" w:color="auto"/>
                <w:right w:val="none" w:sz="0" w:space="0" w:color="auto"/>
              </w:divBdr>
              <w:divsChild>
                <w:div w:id="1352755978">
                  <w:marLeft w:val="0"/>
                  <w:marRight w:val="0"/>
                  <w:marTop w:val="0"/>
                  <w:marBottom w:val="0"/>
                  <w:divBdr>
                    <w:top w:val="none" w:sz="0" w:space="0" w:color="auto"/>
                    <w:left w:val="none" w:sz="0" w:space="0" w:color="auto"/>
                    <w:bottom w:val="none" w:sz="0" w:space="0" w:color="auto"/>
                    <w:right w:val="none" w:sz="0" w:space="0" w:color="auto"/>
                  </w:divBdr>
                  <w:divsChild>
                    <w:div w:id="1431656479">
                      <w:marLeft w:val="0"/>
                      <w:marRight w:val="0"/>
                      <w:marTop w:val="0"/>
                      <w:marBottom w:val="0"/>
                      <w:divBdr>
                        <w:top w:val="none" w:sz="0" w:space="0" w:color="auto"/>
                        <w:left w:val="none" w:sz="0" w:space="0" w:color="auto"/>
                        <w:bottom w:val="none" w:sz="0" w:space="0" w:color="auto"/>
                        <w:right w:val="none" w:sz="0" w:space="0" w:color="auto"/>
                      </w:divBdr>
                      <w:divsChild>
                        <w:div w:id="1570381959">
                          <w:marLeft w:val="0"/>
                          <w:marRight w:val="0"/>
                          <w:marTop w:val="0"/>
                          <w:marBottom w:val="0"/>
                          <w:divBdr>
                            <w:top w:val="none" w:sz="0" w:space="0" w:color="auto"/>
                            <w:left w:val="none" w:sz="0" w:space="0" w:color="auto"/>
                            <w:bottom w:val="none" w:sz="0" w:space="0" w:color="auto"/>
                            <w:right w:val="none" w:sz="0" w:space="0" w:color="auto"/>
                          </w:divBdr>
                        </w:div>
                        <w:div w:id="2119786547">
                          <w:marLeft w:val="0"/>
                          <w:marRight w:val="0"/>
                          <w:marTop w:val="0"/>
                          <w:marBottom w:val="0"/>
                          <w:divBdr>
                            <w:top w:val="none" w:sz="0" w:space="0" w:color="auto"/>
                            <w:left w:val="none" w:sz="0" w:space="0" w:color="auto"/>
                            <w:bottom w:val="none" w:sz="0" w:space="0" w:color="auto"/>
                            <w:right w:val="none" w:sz="0" w:space="0" w:color="auto"/>
                          </w:divBdr>
                        </w:div>
                        <w:div w:id="609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0644">
          <w:marLeft w:val="0"/>
          <w:marRight w:val="0"/>
          <w:marTop w:val="0"/>
          <w:marBottom w:val="0"/>
          <w:divBdr>
            <w:top w:val="none" w:sz="0" w:space="0" w:color="auto"/>
            <w:left w:val="none" w:sz="0" w:space="0" w:color="auto"/>
            <w:bottom w:val="none" w:sz="0" w:space="0" w:color="auto"/>
            <w:right w:val="none" w:sz="0" w:space="0" w:color="auto"/>
          </w:divBdr>
          <w:divsChild>
            <w:div w:id="1032145688">
              <w:marLeft w:val="0"/>
              <w:marRight w:val="0"/>
              <w:marTop w:val="0"/>
              <w:marBottom w:val="0"/>
              <w:divBdr>
                <w:top w:val="none" w:sz="0" w:space="0" w:color="auto"/>
                <w:left w:val="none" w:sz="0" w:space="0" w:color="auto"/>
                <w:bottom w:val="none" w:sz="0" w:space="0" w:color="auto"/>
                <w:right w:val="none" w:sz="0" w:space="0" w:color="auto"/>
              </w:divBdr>
              <w:divsChild>
                <w:div w:id="233400312">
                  <w:marLeft w:val="0"/>
                  <w:marRight w:val="0"/>
                  <w:marTop w:val="0"/>
                  <w:marBottom w:val="0"/>
                  <w:divBdr>
                    <w:top w:val="none" w:sz="0" w:space="0" w:color="auto"/>
                    <w:left w:val="none" w:sz="0" w:space="0" w:color="auto"/>
                    <w:bottom w:val="none" w:sz="0" w:space="0" w:color="auto"/>
                    <w:right w:val="none" w:sz="0" w:space="0" w:color="auto"/>
                  </w:divBdr>
                  <w:divsChild>
                    <w:div w:id="1588536900">
                      <w:marLeft w:val="0"/>
                      <w:marRight w:val="0"/>
                      <w:marTop w:val="0"/>
                      <w:marBottom w:val="0"/>
                      <w:divBdr>
                        <w:top w:val="none" w:sz="0" w:space="0" w:color="auto"/>
                        <w:left w:val="none" w:sz="0" w:space="0" w:color="auto"/>
                        <w:bottom w:val="none" w:sz="0" w:space="0" w:color="auto"/>
                        <w:right w:val="none" w:sz="0" w:space="0" w:color="auto"/>
                      </w:divBdr>
                      <w:divsChild>
                        <w:div w:id="1572347044">
                          <w:marLeft w:val="0"/>
                          <w:marRight w:val="0"/>
                          <w:marTop w:val="0"/>
                          <w:marBottom w:val="0"/>
                          <w:divBdr>
                            <w:top w:val="none" w:sz="0" w:space="0" w:color="auto"/>
                            <w:left w:val="none" w:sz="0" w:space="0" w:color="auto"/>
                            <w:bottom w:val="none" w:sz="0" w:space="0" w:color="auto"/>
                            <w:right w:val="none" w:sz="0" w:space="0" w:color="auto"/>
                          </w:divBdr>
                          <w:divsChild>
                            <w:div w:id="946960301">
                              <w:marLeft w:val="0"/>
                              <w:marRight w:val="0"/>
                              <w:marTop w:val="0"/>
                              <w:marBottom w:val="0"/>
                              <w:divBdr>
                                <w:top w:val="none" w:sz="0" w:space="0" w:color="auto"/>
                                <w:left w:val="none" w:sz="0" w:space="0" w:color="auto"/>
                                <w:bottom w:val="none" w:sz="0" w:space="0" w:color="auto"/>
                                <w:right w:val="none" w:sz="0" w:space="0" w:color="auto"/>
                              </w:divBdr>
                              <w:divsChild>
                                <w:div w:id="937105074">
                                  <w:marLeft w:val="0"/>
                                  <w:marRight w:val="0"/>
                                  <w:marTop w:val="0"/>
                                  <w:marBottom w:val="0"/>
                                  <w:divBdr>
                                    <w:top w:val="none" w:sz="0" w:space="0" w:color="auto"/>
                                    <w:left w:val="none" w:sz="0" w:space="0" w:color="auto"/>
                                    <w:bottom w:val="none" w:sz="0" w:space="0" w:color="auto"/>
                                    <w:right w:val="none" w:sz="0" w:space="0" w:color="auto"/>
                                  </w:divBdr>
                                  <w:divsChild>
                                    <w:div w:id="618882260">
                                      <w:marLeft w:val="0"/>
                                      <w:marRight w:val="0"/>
                                      <w:marTop w:val="0"/>
                                      <w:marBottom w:val="0"/>
                                      <w:divBdr>
                                        <w:top w:val="none" w:sz="0" w:space="0" w:color="auto"/>
                                        <w:left w:val="none" w:sz="0" w:space="0" w:color="auto"/>
                                        <w:bottom w:val="none" w:sz="0" w:space="0" w:color="auto"/>
                                        <w:right w:val="none" w:sz="0" w:space="0" w:color="auto"/>
                                      </w:divBdr>
                                      <w:divsChild>
                                        <w:div w:id="1440299781">
                                          <w:marLeft w:val="0"/>
                                          <w:marRight w:val="0"/>
                                          <w:marTop w:val="0"/>
                                          <w:marBottom w:val="0"/>
                                          <w:divBdr>
                                            <w:top w:val="none" w:sz="0" w:space="0" w:color="auto"/>
                                            <w:left w:val="none" w:sz="0" w:space="0" w:color="auto"/>
                                            <w:bottom w:val="none" w:sz="0" w:space="0" w:color="auto"/>
                                            <w:right w:val="none" w:sz="0" w:space="0" w:color="auto"/>
                                          </w:divBdr>
                                        </w:div>
                                        <w:div w:id="947933768">
                                          <w:marLeft w:val="0"/>
                                          <w:marRight w:val="0"/>
                                          <w:marTop w:val="0"/>
                                          <w:marBottom w:val="0"/>
                                          <w:divBdr>
                                            <w:top w:val="none" w:sz="0" w:space="0" w:color="auto"/>
                                            <w:left w:val="none" w:sz="0" w:space="0" w:color="auto"/>
                                            <w:bottom w:val="none" w:sz="0" w:space="0" w:color="auto"/>
                                            <w:right w:val="none" w:sz="0" w:space="0" w:color="auto"/>
                                          </w:divBdr>
                                          <w:divsChild>
                                            <w:div w:id="301423063">
                                              <w:marLeft w:val="0"/>
                                              <w:marRight w:val="0"/>
                                              <w:marTop w:val="0"/>
                                              <w:marBottom w:val="0"/>
                                              <w:divBdr>
                                                <w:top w:val="none" w:sz="0" w:space="0" w:color="auto"/>
                                                <w:left w:val="none" w:sz="0" w:space="0" w:color="auto"/>
                                                <w:bottom w:val="none" w:sz="0" w:space="0" w:color="auto"/>
                                                <w:right w:val="none" w:sz="0" w:space="0" w:color="auto"/>
                                              </w:divBdr>
                                              <w:divsChild>
                                                <w:div w:id="14992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6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diffmail.com/cgi-bin/red.cgi?red=https%3A%2F%2Fieeexplore%2Eieee%2Eorg%2Fdocument%2F9077759&amp;isImage=0&amp;BlockImage=0&amp;rediffng=0&amp;rogue=0169a5ba9701eaa856c072c49bac545d009a2732&amp;rdf=VHIAYwNuBWkGNlxpBDUAJgIwBWkMNlgw" TargetMode="External"/><Relationship Id="rId13" Type="http://schemas.openxmlformats.org/officeDocument/2006/relationships/hyperlink" Target="https://doi.org/10.1109/ICCMC.2019.8819707" TargetMode="External"/><Relationship Id="rId18" Type="http://schemas.openxmlformats.org/officeDocument/2006/relationships/hyperlink" Target="https://www.rediffmail.com/cgi-bin/red.cgi?red=https%3A%2F%2Fieeexplore%2Eieee%2Eorg%2Fdocument%2F9077759&amp;isImage=0&amp;BlockImage=0&amp;rediffng=0&amp;rogue=0169a5ba9701eaa856c072c49bac545d009a2732&amp;rdf=VHIAYwNuBWkGNlxpBDUAJgIwBWkMNlg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80/1206212X.2019.1655853" TargetMode="External"/><Relationship Id="rId7" Type="http://schemas.openxmlformats.org/officeDocument/2006/relationships/hyperlink" Target="https://www.rediffmail.com/cgi-bin/red.cgi?red=http%3A%2F%2Fsersc%2Eorg%2Fjournals%2Findex%2Ephp%2FIJAST%2Farticle%2Fview%2F12303&amp;isImage=0&amp;BlockImage=0&amp;rediffng=0&amp;rogue=20e5e2ae541f1551d9aba40ae6dc26540e2c2a5c&amp;rdf=BSMJalQ5VztUZFJnBjdUclZkBGgKMAdv" TargetMode="External"/><Relationship Id="rId12" Type="http://schemas.openxmlformats.org/officeDocument/2006/relationships/hyperlink" Target="https://doi.org/10.1007/978-981-15-0108-1_13" TargetMode="External"/><Relationship Id="rId17" Type="http://schemas.openxmlformats.org/officeDocument/2006/relationships/hyperlink" Target="https://doi.org/10.1109/ICCMC.2019.88197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206212X.2019.1655853" TargetMode="External"/><Relationship Id="rId20" Type="http://schemas.openxmlformats.org/officeDocument/2006/relationships/hyperlink" Target="https://doi.org/10.1007/978-981-15-0108-1_13" TargetMode="External"/><Relationship Id="rId1" Type="http://schemas.openxmlformats.org/officeDocument/2006/relationships/numbering" Target="numbering.xml"/><Relationship Id="rId6" Type="http://schemas.openxmlformats.org/officeDocument/2006/relationships/hyperlink" Target="https://doi.org/10.1080/%2017489725.2021.1906965" TargetMode="External"/><Relationship Id="rId11" Type="http://schemas.openxmlformats.org/officeDocument/2006/relationships/hyperlink" Target="https://doi.org/10.1080/1206212X.2019.1655853" TargetMode="External"/><Relationship Id="rId24" Type="http://schemas.openxmlformats.org/officeDocument/2006/relationships/hyperlink" Target="https://doi.org/10.1007/978-981-15-0108-1_9" TargetMode="External"/><Relationship Id="rId5" Type="http://schemas.openxmlformats.org/officeDocument/2006/relationships/image" Target="media/image1.jpeg"/><Relationship Id="rId15" Type="http://schemas.openxmlformats.org/officeDocument/2006/relationships/hyperlink" Target="https://doi.org/10.1080/17489725.2021.%201906965" TargetMode="External"/><Relationship Id="rId23" Type="http://schemas.openxmlformats.org/officeDocument/2006/relationships/hyperlink" Target="https://doi.org/10.1080/%2017489725.2021.1906965" TargetMode="External"/><Relationship Id="rId10" Type="http://schemas.openxmlformats.org/officeDocument/2006/relationships/hyperlink" Target="https://doi.org/10.1007/978-981-15-0108-1_9" TargetMode="External"/><Relationship Id="rId19" Type="http://schemas.openxmlformats.org/officeDocument/2006/relationships/hyperlink" Target="https://www.rediffmail.com/cgi-bin/red.cgi?red=http%3A%2F%2Fsersc%2Eorg%2Fjournals%2Findex%2Ephp%2FIJAST%2Farticle%2Fview%2F12303&amp;isImage=0&amp;BlockImage=0&amp;rediffng=0&amp;rogue=20e5e2ae541f1551d9aba40ae6dc26540e2c2a5c&amp;rdf=BSMJalQ5VztUZFJnBjdUclZkBGgKMAdv" TargetMode="External"/><Relationship Id="rId4" Type="http://schemas.openxmlformats.org/officeDocument/2006/relationships/webSettings" Target="webSettings.xml"/><Relationship Id="rId9" Type="http://schemas.openxmlformats.org/officeDocument/2006/relationships/hyperlink" Target="https://doi.org/10.1080/1206212X.2019.1655853" TargetMode="External"/><Relationship Id="rId14" Type="http://schemas.openxmlformats.org/officeDocument/2006/relationships/hyperlink" Target="https://doi.org/10.1109/ICCMC.2019.8819707" TargetMode="External"/><Relationship Id="rId22" Type="http://schemas.openxmlformats.org/officeDocument/2006/relationships/hyperlink" Target="https://doi.org/10.1109/ICCMC.2019.881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8830</Words>
  <Characters>50333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59045</CharactersWithSpaces>
  <SharedDoc>false</SharedDoc>
  <HLinks>
    <vt:vector size="24" baseType="variant">
      <vt:variant>
        <vt:i4>3342375</vt:i4>
      </vt:variant>
      <vt:variant>
        <vt:i4>9</vt:i4>
      </vt:variant>
      <vt:variant>
        <vt:i4>0</vt:i4>
      </vt:variant>
      <vt:variant>
        <vt:i4>5</vt:i4>
      </vt:variant>
      <vt:variant>
        <vt:lpwstr>https://doi.org/10.1109/ICCMC.2019.8819707</vt:lpwstr>
      </vt:variant>
      <vt:variant>
        <vt:lpwstr/>
      </vt:variant>
      <vt:variant>
        <vt:i4>5046336</vt:i4>
      </vt:variant>
      <vt:variant>
        <vt:i4>6</vt:i4>
      </vt:variant>
      <vt:variant>
        <vt:i4>0</vt:i4>
      </vt:variant>
      <vt:variant>
        <vt:i4>5</vt:i4>
      </vt:variant>
      <vt:variant>
        <vt:lpwstr>https://doi.org/10.1080/1206212X.2019.1655853</vt:lpwstr>
      </vt:variant>
      <vt:variant>
        <vt:lpwstr/>
      </vt:variant>
      <vt:variant>
        <vt:i4>6815809</vt:i4>
      </vt:variant>
      <vt:variant>
        <vt:i4>3</vt:i4>
      </vt:variant>
      <vt:variant>
        <vt:i4>0</vt:i4>
      </vt:variant>
      <vt:variant>
        <vt:i4>5</vt:i4>
      </vt:variant>
      <vt:variant>
        <vt:lpwstr>https://doi.org/10.1007/978-981-15-0108-1_13</vt:lpwstr>
      </vt:variant>
      <vt:variant>
        <vt:lpwstr/>
      </vt:variant>
      <vt:variant>
        <vt:i4>6094945</vt:i4>
      </vt:variant>
      <vt:variant>
        <vt:i4>0</vt:i4>
      </vt:variant>
      <vt:variant>
        <vt:i4>0</vt:i4>
      </vt:variant>
      <vt:variant>
        <vt:i4>5</vt:i4>
      </vt:variant>
      <vt:variant>
        <vt:lpwstr>mailto:sajimabraham@rediffmail.com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2022-05-14T02:09:00Z</dcterms:created>
  <dcterms:modified xsi:type="dcterms:W3CDTF">2022-05-14T02:09:00Z</dcterms:modified>
</cp:coreProperties>
</file>